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52" w:rsidRPr="001D4A7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02478">
        <w:rPr>
          <w:b/>
          <w:sz w:val="28"/>
          <w:szCs w:val="28"/>
        </w:rPr>
        <w:t>7.4.</w:t>
      </w:r>
      <w:r w:rsidRPr="001D4A72">
        <w:rPr>
          <w:sz w:val="28"/>
          <w:szCs w:val="28"/>
        </w:rPr>
        <w:t xml:space="preserve"> </w:t>
      </w:r>
      <w:r w:rsidRPr="004226C3">
        <w:rPr>
          <w:b/>
          <w:sz w:val="28"/>
          <w:szCs w:val="28"/>
        </w:rPr>
        <w:t xml:space="preserve">Образовательные организации в целях проведения итогового сочинения (изложения): </w:t>
      </w:r>
    </w:p>
    <w:p w:rsidR="00EE3452" w:rsidRPr="004226C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26C3">
        <w:rPr>
          <w:sz w:val="28"/>
          <w:szCs w:val="28"/>
        </w:rPr>
        <w:t>обеспечивают отбор и подготовку специалистов, входящих в состав комиссии по проведению итогового сочинения (изложения) и комиссии по проверке итогового сочинения (изложения) в образовательных организациях и привлекаемых к проведению и проверке итогового сочинения (изложения) в соответствии с требования</w:t>
      </w:r>
      <w:r>
        <w:rPr>
          <w:sz w:val="28"/>
          <w:szCs w:val="28"/>
        </w:rPr>
        <w:t>ми настоящего</w:t>
      </w:r>
      <w:r w:rsidRPr="004226C3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Порядка;</w:t>
      </w:r>
    </w:p>
    <w:p w:rsidR="00EE3452" w:rsidRPr="004226C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26C3">
        <w:rPr>
          <w:sz w:val="28"/>
          <w:szCs w:val="28"/>
        </w:rPr>
        <w:t xml:space="preserve">под подпись информируют специалистов, привлекаемых к проведению и проверке итогового сочинения (изложения), о порядке проведения и проверки итогового сочинения (изложения) на территории </w:t>
      </w:r>
      <w:r>
        <w:rPr>
          <w:sz w:val="28"/>
          <w:szCs w:val="28"/>
        </w:rPr>
        <w:t>Республики Бурятия</w:t>
      </w:r>
      <w:r w:rsidRPr="004226C3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>;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226C3">
        <w:rPr>
          <w:sz w:val="28"/>
          <w:szCs w:val="28"/>
        </w:rPr>
        <w:t xml:space="preserve">под подпись информируют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</w:t>
      </w:r>
      <w:r>
        <w:rPr>
          <w:sz w:val="28"/>
          <w:szCs w:val="28"/>
        </w:rPr>
        <w:t>Республики Бурятия</w:t>
      </w:r>
      <w:r w:rsidRPr="004226C3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 xml:space="preserve">Министерством, </w:t>
      </w:r>
      <w:r w:rsidRPr="004226C3">
        <w:rPr>
          <w:sz w:val="28"/>
          <w:szCs w:val="28"/>
        </w:rPr>
        <w:t>об основаниях для удаления с итогового сочинения (изложения), об организации перепроверки отдельных сочинений (изложений), о ведении во время проведения итогового сочинения (изложения) видеозаписи (в случае, если такое решение</w:t>
      </w:r>
      <w:proofErr w:type="gramEnd"/>
      <w:r w:rsidRPr="004226C3">
        <w:rPr>
          <w:sz w:val="28"/>
          <w:szCs w:val="28"/>
        </w:rPr>
        <w:t xml:space="preserve"> было принято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>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 (Памятка о порядке проведения итогового сочинения (изложения) для ознакомления обучающихся и их роди</w:t>
      </w:r>
      <w:r>
        <w:rPr>
          <w:sz w:val="28"/>
          <w:szCs w:val="28"/>
        </w:rPr>
        <w:t>телей (законных представителей).</w:t>
      </w:r>
    </w:p>
    <w:p w:rsidR="00EE3452" w:rsidRPr="009C5814" w:rsidRDefault="00EE3452" w:rsidP="00EE3452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9C5814">
        <w:rPr>
          <w:b/>
          <w:sz w:val="28"/>
          <w:szCs w:val="28"/>
        </w:rPr>
        <w:t>7.4.1.</w:t>
      </w:r>
      <w:r w:rsidRPr="009C5814">
        <w:rPr>
          <w:b/>
        </w:rPr>
        <w:t xml:space="preserve"> </w:t>
      </w:r>
      <w:r w:rsidRPr="009C5814">
        <w:rPr>
          <w:b/>
          <w:sz w:val="28"/>
          <w:szCs w:val="28"/>
        </w:rPr>
        <w:t>Руководитель образовательной организации:</w:t>
      </w:r>
    </w:p>
    <w:p w:rsidR="00EE3452" w:rsidRPr="004226C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26C3">
        <w:rPr>
          <w:sz w:val="28"/>
          <w:szCs w:val="28"/>
        </w:rPr>
        <w:t xml:space="preserve">приказом формирует составы комиссий образовательной организации: комиссия по проведению итогового сочинения (изложения); комиссия по проверке итогового сочинения (изложения), в целях создания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 xml:space="preserve"> комиссий образовательной организации в соответствии с пунктом 23 Порядка не позднее</w:t>
      </w:r>
      <w:r>
        <w:rPr>
          <w:sz w:val="28"/>
          <w:szCs w:val="28"/>
        </w:rPr>
        <w:t>,</w:t>
      </w:r>
      <w:r w:rsidRPr="004226C3">
        <w:rPr>
          <w:sz w:val="28"/>
          <w:szCs w:val="28"/>
        </w:rPr>
        <w:t xml:space="preserve"> чем за две недели до проведения </w:t>
      </w:r>
      <w:r>
        <w:rPr>
          <w:sz w:val="28"/>
          <w:szCs w:val="28"/>
        </w:rPr>
        <w:t>итогового сочинения (изложения)</w:t>
      </w:r>
      <w:r>
        <w:rPr>
          <w:rStyle w:val="a5"/>
          <w:sz w:val="28"/>
          <w:szCs w:val="28"/>
        </w:rPr>
        <w:footnoteReference w:id="1"/>
      </w:r>
      <w:r w:rsidRPr="004226C3">
        <w:rPr>
          <w:sz w:val="28"/>
          <w:szCs w:val="28"/>
        </w:rPr>
        <w:t>;</w:t>
      </w:r>
    </w:p>
    <w:p w:rsidR="00EE3452" w:rsidRPr="004226C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26C3">
        <w:rPr>
          <w:sz w:val="28"/>
          <w:szCs w:val="28"/>
        </w:rPr>
        <w:t xml:space="preserve">под подпись информирует специалистов, привлекаемых к проведению и проверке итогового сочинения (изложения), о порядке проведения и проверки итогового сочинения (изложения), установленном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 xml:space="preserve">, а также изложенном в </w:t>
      </w:r>
      <w:r>
        <w:rPr>
          <w:sz w:val="28"/>
          <w:szCs w:val="28"/>
        </w:rPr>
        <w:t>настоящем Порядке</w:t>
      </w:r>
      <w:r w:rsidRPr="004226C3">
        <w:rPr>
          <w:sz w:val="28"/>
          <w:szCs w:val="28"/>
        </w:rPr>
        <w:t>;</w:t>
      </w:r>
    </w:p>
    <w:p w:rsidR="00EE3452" w:rsidRPr="004226C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226C3">
        <w:rPr>
          <w:sz w:val="28"/>
          <w:szCs w:val="28"/>
        </w:rPr>
        <w:lastRenderedPageBreak/>
        <w:t xml:space="preserve">информирует обучающихся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определенном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>, в том числе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а также, если соответствующее решение было принято</w:t>
      </w:r>
      <w:proofErr w:type="gramEnd"/>
      <w:r w:rsidRPr="004226C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Pr="004226C3">
        <w:rPr>
          <w:sz w:val="28"/>
          <w:szCs w:val="28"/>
        </w:rPr>
        <w:t>, – об организации перепроверки отдельных сочинений (изложений), о ведении во время проведения итогового сочинения (изложения) видеозаписи;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226C3">
        <w:rPr>
          <w:sz w:val="28"/>
          <w:szCs w:val="28"/>
        </w:rPr>
        <w:t>организует ознакомление под подпись обучающихся и их родителей (законных представителей) с Памяткой о порядке проведения итогового сочинения (излож</w:t>
      </w:r>
      <w:r>
        <w:rPr>
          <w:sz w:val="28"/>
          <w:szCs w:val="28"/>
        </w:rPr>
        <w:t>ения)</w:t>
      </w:r>
      <w:r w:rsidRPr="004226C3">
        <w:rPr>
          <w:sz w:val="28"/>
          <w:szCs w:val="28"/>
        </w:rPr>
        <w:t>.</w:t>
      </w:r>
    </w:p>
    <w:p w:rsidR="00EE3452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E3E3A">
        <w:rPr>
          <w:sz w:val="28"/>
          <w:szCs w:val="28"/>
        </w:rPr>
        <w:t xml:space="preserve">Итоговое сочинение (изложение) проводится в образовательных организация и (или) местах проведения итогового сочинения (изложения), определенных </w:t>
      </w:r>
      <w:r>
        <w:rPr>
          <w:sz w:val="28"/>
          <w:szCs w:val="28"/>
        </w:rPr>
        <w:t>Министерством</w:t>
      </w:r>
      <w:r w:rsidRPr="007E3E3A">
        <w:rPr>
          <w:sz w:val="28"/>
          <w:szCs w:val="28"/>
        </w:rPr>
        <w:t xml:space="preserve"> (далее вместе – места проведения итогового сочинения (изложения).</w:t>
      </w:r>
      <w:proofErr w:type="gramEnd"/>
    </w:p>
    <w:p w:rsidR="00EE3452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Количество, общая площадь и состояние помещений, предоставляемых для проведения итогового сочинения (изложения), должны обеспечивать проведение итогового сочинения (изложения) в условиях, соответствующих требованиям санитарно-эпидемио</w:t>
      </w:r>
      <w:r>
        <w:rPr>
          <w:sz w:val="28"/>
          <w:szCs w:val="28"/>
        </w:rPr>
        <w:t>логических правил и нормативов.</w:t>
      </w:r>
    </w:p>
    <w:p w:rsidR="00EE3452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Министерства</w:t>
      </w:r>
      <w:r w:rsidRPr="007E3E3A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E3452" w:rsidRPr="005E410A" w:rsidRDefault="00EE3452" w:rsidP="00EE3452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  <w:r w:rsidRPr="00602478">
        <w:rPr>
          <w:b/>
          <w:sz w:val="28"/>
          <w:szCs w:val="28"/>
        </w:rPr>
        <w:t>9.1.</w:t>
      </w:r>
      <w:r>
        <w:rPr>
          <w:sz w:val="28"/>
          <w:szCs w:val="28"/>
        </w:rPr>
        <w:t xml:space="preserve"> </w:t>
      </w:r>
      <w:r w:rsidRPr="005E410A">
        <w:rPr>
          <w:b/>
          <w:sz w:val="28"/>
          <w:szCs w:val="28"/>
        </w:rPr>
        <w:t>Лица, привлекаемые к проведению и проверке итогового сочинения (изложения)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Для проведения итогового сочинения (изложения) руководителем образовательной организации могут быть определены следующие категории лиц, входящие в состав соответствующих комиссий: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члены комиссии по проведению итогового сочинения (изложения), участвующие в организации проведения итогового сочинения (изложения);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члены (эксперты) комиссии по проверке итогового сочинения (изложения), участвующие в проверке итогового сочинения (изложения) (далее – эксперты);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E3E3A">
        <w:rPr>
          <w:sz w:val="28"/>
          <w:szCs w:val="28"/>
        </w:rPr>
        <w:t>ответственный</w:t>
      </w:r>
      <w:proofErr w:type="gramEnd"/>
      <w:r w:rsidRPr="007E3E3A">
        <w:rPr>
          <w:sz w:val="28"/>
          <w:szCs w:val="28"/>
        </w:rPr>
        <w:t xml:space="preserve"> из числа членов комиссии по проведению итогового сочинения (изложения) за получение бланков итогового сочинения (изложения), а также за передачу материалов итогового сочинения (изложения) в места, определенные </w:t>
      </w:r>
      <w:r>
        <w:rPr>
          <w:sz w:val="28"/>
          <w:szCs w:val="28"/>
        </w:rPr>
        <w:t>Министерством</w:t>
      </w:r>
      <w:r w:rsidRPr="007E3E3A">
        <w:rPr>
          <w:sz w:val="28"/>
          <w:szCs w:val="28"/>
        </w:rPr>
        <w:t>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lastRenderedPageBreak/>
        <w:t>технический специалист, входящий в состав комиссии по проведению итогового сочинения (изложения), оказывающий информационно-технологическую помощь, в том числе по организации печати (в случае печати бланков в образовательной организации) и копированию (сканированию) бланков итогового сочинения (изложения);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ассистенты для участников с ОВЗ, детей-инвалидов и инвалидов (при необходимости);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дежурные из числа членов комиссии по проведению итогового сочинения (изложения), участвующие в организации итогового сочинения (изложения) вне учебных кабинетов;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медицинские работники.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В день проведения итогового сочинения (изложения) в местах проведения итогового сочинения (изложения) также могут присутствовать: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наблюдатели</w:t>
      </w:r>
      <w:r>
        <w:rPr>
          <w:rStyle w:val="a5"/>
          <w:sz w:val="28"/>
          <w:szCs w:val="28"/>
        </w:rPr>
        <w:footnoteReference w:id="2"/>
      </w:r>
      <w:r w:rsidRPr="007E3E3A">
        <w:rPr>
          <w:sz w:val="28"/>
          <w:szCs w:val="28"/>
        </w:rPr>
        <w:t>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представит</w:t>
      </w:r>
      <w:r>
        <w:rPr>
          <w:sz w:val="28"/>
          <w:szCs w:val="28"/>
        </w:rPr>
        <w:t>ели средств массовой информации</w:t>
      </w:r>
      <w:r>
        <w:rPr>
          <w:rStyle w:val="a5"/>
          <w:sz w:val="28"/>
          <w:szCs w:val="28"/>
        </w:rPr>
        <w:footnoteReference w:id="3"/>
      </w:r>
      <w:r w:rsidRPr="007E3E3A">
        <w:rPr>
          <w:sz w:val="28"/>
          <w:szCs w:val="28"/>
        </w:rPr>
        <w:t>;</w:t>
      </w:r>
    </w:p>
    <w:p w:rsidR="00EE3452" w:rsidRPr="007E3E3A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 xml:space="preserve">должностные лица </w:t>
      </w:r>
      <w:proofErr w:type="spellStart"/>
      <w:r w:rsidRPr="007E3E3A">
        <w:rPr>
          <w:sz w:val="28"/>
          <w:szCs w:val="28"/>
        </w:rPr>
        <w:t>Рособрнадзора</w:t>
      </w:r>
      <w:proofErr w:type="spellEnd"/>
      <w:r w:rsidRPr="007E3E3A">
        <w:rPr>
          <w:sz w:val="28"/>
          <w:szCs w:val="28"/>
        </w:rPr>
        <w:t xml:space="preserve">, иные лица, определенные </w:t>
      </w:r>
      <w:proofErr w:type="spellStart"/>
      <w:r w:rsidRPr="007E3E3A">
        <w:rPr>
          <w:sz w:val="28"/>
          <w:szCs w:val="28"/>
        </w:rPr>
        <w:t>Рособрнадзором</w:t>
      </w:r>
      <w:proofErr w:type="spellEnd"/>
      <w:r w:rsidRPr="007E3E3A">
        <w:rPr>
          <w:sz w:val="28"/>
          <w:szCs w:val="28"/>
        </w:rPr>
        <w:t xml:space="preserve">, а также должностные лица </w:t>
      </w:r>
      <w:r>
        <w:rPr>
          <w:sz w:val="28"/>
          <w:szCs w:val="28"/>
        </w:rPr>
        <w:t>Комитета по надзору и контролю в сфере образования.</w:t>
      </w:r>
    </w:p>
    <w:p w:rsidR="00EE3452" w:rsidRDefault="00EE3452" w:rsidP="00EE34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E3E3A">
        <w:rPr>
          <w:sz w:val="28"/>
          <w:szCs w:val="28"/>
        </w:rPr>
        <w:t>Допуск поименованных выше лиц в места проведения итогового сочинения (изложения) осуществляется только при наличии у них документов, удостоверяющих личность и подтверждающих их полномочия.</w:t>
      </w:r>
    </w:p>
    <w:p w:rsidR="00EE3452" w:rsidRDefault="00EE3452" w:rsidP="00EE3452">
      <w:pPr>
        <w:pStyle w:val="Default"/>
        <w:spacing w:line="276" w:lineRule="auto"/>
        <w:jc w:val="both"/>
        <w:rPr>
          <w:sz w:val="28"/>
          <w:szCs w:val="28"/>
        </w:rPr>
      </w:pPr>
    </w:p>
    <w:p w:rsidR="00EE3452" w:rsidRDefault="00EE3452" w:rsidP="00EE345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EB1FB3">
        <w:rPr>
          <w:b/>
          <w:bCs/>
          <w:sz w:val="28"/>
          <w:szCs w:val="28"/>
        </w:rPr>
        <w:t>. Порядок проверки и оценивания итогового сочинения (изложения)</w:t>
      </w:r>
    </w:p>
    <w:p w:rsidR="00EE3452" w:rsidRPr="00EB1FB3" w:rsidRDefault="00EE3452" w:rsidP="00EE3452">
      <w:pPr>
        <w:pStyle w:val="Default"/>
        <w:spacing w:line="276" w:lineRule="auto"/>
        <w:jc w:val="center"/>
        <w:rPr>
          <w:sz w:val="28"/>
          <w:szCs w:val="28"/>
        </w:rPr>
      </w:pP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EF7D1A">
        <w:rPr>
          <w:sz w:val="28"/>
          <w:szCs w:val="28"/>
        </w:rPr>
        <w:t xml:space="preserve">Проверка итогового сочинения (изложения) участников итогового сочинения (изложения) завершается не позднее чем через семь календарных дней </w:t>
      </w:r>
      <w:proofErr w:type="gramStart"/>
      <w:r w:rsidRPr="00EF7D1A">
        <w:rPr>
          <w:sz w:val="28"/>
          <w:szCs w:val="28"/>
        </w:rPr>
        <w:t>с даты проведения</w:t>
      </w:r>
      <w:proofErr w:type="gramEnd"/>
      <w:r w:rsidRPr="00EF7D1A">
        <w:rPr>
          <w:sz w:val="28"/>
          <w:szCs w:val="28"/>
        </w:rPr>
        <w:t xml:space="preserve"> итогового сочинения (изложения)</w:t>
      </w:r>
      <w:r>
        <w:rPr>
          <w:sz w:val="28"/>
          <w:szCs w:val="28"/>
        </w:rPr>
        <w:t>.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proofErr w:type="gramStart"/>
      <w:r w:rsidRPr="00EB1FB3">
        <w:rPr>
          <w:sz w:val="28"/>
          <w:szCs w:val="28"/>
        </w:rPr>
        <w:t xml:space="preserve">Проверка итогового сочинения (изложения) осуществляется экспертами, входящими в состав комиссии по проверке итогового сочинения (изложения) в образовательных организациях или комиссии по проверке итогового сочинения (изложения) в местах, определенных </w:t>
      </w:r>
      <w:r>
        <w:rPr>
          <w:sz w:val="28"/>
          <w:szCs w:val="28"/>
        </w:rPr>
        <w:t>Министерством</w:t>
      </w:r>
      <w:r w:rsidRPr="00EB1FB3">
        <w:rPr>
          <w:sz w:val="28"/>
          <w:szCs w:val="28"/>
        </w:rPr>
        <w:t xml:space="preserve"> (далее вместе – комиссия по проверке итогового сочинения (изложения).</w:t>
      </w:r>
      <w:proofErr w:type="gramEnd"/>
      <w:r w:rsidRPr="00EB1FB3">
        <w:rPr>
          <w:sz w:val="28"/>
          <w:szCs w:val="28"/>
        </w:rPr>
        <w:t xml:space="preserve"> К работе указанных комиссий могут быть привлечены независимые эксперты</w:t>
      </w:r>
      <w:r>
        <w:rPr>
          <w:rStyle w:val="a5"/>
          <w:sz w:val="28"/>
          <w:szCs w:val="28"/>
        </w:rPr>
        <w:footnoteReference w:id="4"/>
      </w:r>
      <w:r w:rsidRPr="00EB1FB3">
        <w:rPr>
          <w:sz w:val="28"/>
          <w:szCs w:val="28"/>
        </w:rPr>
        <w:t>.</w:t>
      </w:r>
    </w:p>
    <w:p w:rsidR="00EE3452" w:rsidRPr="00EB1FB3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11.3</w:t>
      </w:r>
      <w:r w:rsidRPr="00EB1FB3">
        <w:rPr>
          <w:sz w:val="28"/>
          <w:szCs w:val="28"/>
        </w:rPr>
        <w:t xml:space="preserve">. Эксперты комиссии по проверке итогового сочинения (изложения), а также независимые эксперты должны соответствовать указанным ниже требованиям. 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B1FB3">
        <w:rPr>
          <w:sz w:val="28"/>
          <w:szCs w:val="28"/>
        </w:rPr>
        <w:t xml:space="preserve">Владение необходимой нормативной базой: 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Владение необходимой нормативной базой: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нормативные правовые акты, регламентирующие проведение итогового сочинения (изложения);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методические рекомендации по организации и проведению итогового сочинения (изложения).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Владение необходимыми предметными компетенциями: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иметь высшее образование по специальности «Русский язык и литература» с квалификацией «Учитель русского языка и литературы»;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F7D1A">
        <w:rPr>
          <w:sz w:val="28"/>
          <w:szCs w:val="28"/>
        </w:rPr>
        <w:t xml:space="preserve">Владение содержанием основного общего и среднего общего образования, которое находит отражение в федеральном компоненте государственного образовательного стандарта общего образования (приказ Минобразования России от 05.03.2004 № 1089), примерных образовательных программах, учебниках, включенных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EF7D1A">
        <w:rPr>
          <w:sz w:val="28"/>
          <w:szCs w:val="28"/>
        </w:rPr>
        <w:t>Минпросвещения</w:t>
      </w:r>
      <w:proofErr w:type="spellEnd"/>
      <w:r w:rsidRPr="00EF7D1A">
        <w:rPr>
          <w:sz w:val="28"/>
          <w:szCs w:val="28"/>
        </w:rPr>
        <w:t xml:space="preserve"> России от 28.12.2018 № 345).</w:t>
      </w:r>
      <w:proofErr w:type="gramEnd"/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Владение компетенциями, необходимыми для проверки сочинения (изложения):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знание общих научно-</w:t>
      </w:r>
      <w:proofErr w:type="gramStart"/>
      <w:r w:rsidRPr="00EF7D1A">
        <w:rPr>
          <w:sz w:val="28"/>
          <w:szCs w:val="28"/>
        </w:rPr>
        <w:t>методических подходов</w:t>
      </w:r>
      <w:proofErr w:type="gramEnd"/>
      <w:r w:rsidRPr="00EF7D1A">
        <w:rPr>
          <w:sz w:val="28"/>
          <w:szCs w:val="28"/>
        </w:rPr>
        <w:t xml:space="preserve"> к проверке и оцениванию сочинения (изложения);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объективно оценивать сочинения (изложения);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применять установленные критерии и нормативы оценки;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разграничивать ошибки и недочёты различного типа;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выявлять в работе однотипные и негрубые ошибки;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классифицировать ошибки в сочинениях (изложениях);</w:t>
      </w:r>
    </w:p>
    <w:p w:rsidR="00EE3452" w:rsidRPr="00EF7D1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lastRenderedPageBreak/>
        <w:t>умение оформлять результаты проверки, соблюдая установленные требования;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D1A">
        <w:rPr>
          <w:sz w:val="28"/>
          <w:szCs w:val="28"/>
        </w:rPr>
        <w:t>умение обобщать результаты.</w:t>
      </w:r>
    </w:p>
    <w:p w:rsidR="00EE3452" w:rsidRPr="005E410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11.4.</w:t>
      </w:r>
      <w:r w:rsidRPr="005E410A">
        <w:rPr>
          <w:sz w:val="28"/>
          <w:szCs w:val="28"/>
        </w:rPr>
        <w:t xml:space="preserve"> Итоговые сочинения (изложения) оцениваются по системе «зачет» или «незачет» по следующим критериям, разработанным </w:t>
      </w:r>
      <w:proofErr w:type="spellStart"/>
      <w:r w:rsidRPr="005E410A">
        <w:rPr>
          <w:sz w:val="28"/>
          <w:szCs w:val="28"/>
        </w:rPr>
        <w:t>Рособрнадзором</w:t>
      </w:r>
      <w:proofErr w:type="spellEnd"/>
      <w:r w:rsidRPr="005E410A">
        <w:rPr>
          <w:sz w:val="28"/>
          <w:szCs w:val="28"/>
        </w:rPr>
        <w:t>:</w:t>
      </w:r>
    </w:p>
    <w:p w:rsidR="00EE3452" w:rsidRPr="005E410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E410A">
        <w:rPr>
          <w:sz w:val="28"/>
          <w:szCs w:val="28"/>
        </w:rPr>
        <w:t xml:space="preserve">Критерии оценивания итогового сочинения организациями, реализующими образовательные программы среднего общего образования </w:t>
      </w:r>
      <w:r>
        <w:rPr>
          <w:sz w:val="28"/>
          <w:szCs w:val="28"/>
        </w:rPr>
        <w:t>(см. приложение 3</w:t>
      </w:r>
      <w:r w:rsidRPr="00AC00F4">
        <w:rPr>
          <w:sz w:val="28"/>
          <w:szCs w:val="28"/>
        </w:rPr>
        <w:t>);</w:t>
      </w:r>
    </w:p>
    <w:p w:rsidR="00EE3452" w:rsidRPr="005E410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Pr="005E410A">
        <w:rPr>
          <w:sz w:val="28"/>
          <w:szCs w:val="28"/>
        </w:rPr>
        <w:t xml:space="preserve"> Каждое сочинение (изложение) участников итогового сочинения (изложения) проверяется одним экспертом один раз.</w:t>
      </w:r>
    </w:p>
    <w:p w:rsidR="00EE3452" w:rsidRPr="005E410A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</w:t>
      </w:r>
      <w:r w:rsidRPr="005E410A">
        <w:rPr>
          <w:sz w:val="28"/>
          <w:szCs w:val="28"/>
        </w:rPr>
        <w:t xml:space="preserve"> При осуществлении проверки итогового сочинения (изложения) и его оценивании персональные данные участников сочинения (изложения)</w:t>
      </w:r>
      <w:r>
        <w:rPr>
          <w:sz w:val="28"/>
          <w:szCs w:val="28"/>
        </w:rPr>
        <w:t xml:space="preserve"> могут быть доступны экспертам</w:t>
      </w:r>
      <w:r>
        <w:rPr>
          <w:rStyle w:val="a5"/>
          <w:sz w:val="28"/>
          <w:szCs w:val="28"/>
        </w:rPr>
        <w:footnoteReference w:id="5"/>
      </w:r>
      <w:r w:rsidRPr="005E410A">
        <w:rPr>
          <w:sz w:val="28"/>
          <w:szCs w:val="28"/>
        </w:rPr>
        <w:t>.</w:t>
      </w:r>
    </w:p>
    <w:p w:rsidR="00EE3452" w:rsidRDefault="00EE3452" w:rsidP="00EE345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11.7.</w:t>
      </w:r>
      <w:r w:rsidRPr="005E410A">
        <w:rPr>
          <w:sz w:val="28"/>
          <w:szCs w:val="28"/>
        </w:rPr>
        <w:t xml:space="preserve"> К проверке по критериям оценивания, разработанным </w:t>
      </w:r>
      <w:proofErr w:type="spellStart"/>
      <w:r w:rsidRPr="005E410A">
        <w:rPr>
          <w:sz w:val="28"/>
          <w:szCs w:val="28"/>
        </w:rPr>
        <w:t>Рособрнадзором</w:t>
      </w:r>
      <w:proofErr w:type="spellEnd"/>
      <w:r w:rsidRPr="005E410A">
        <w:rPr>
          <w:sz w:val="28"/>
          <w:szCs w:val="28"/>
        </w:rPr>
        <w:t>, допускаются итоговые сочинения (изложения), соответствующие установленным требованиям.</w:t>
      </w:r>
    </w:p>
    <w:p w:rsidR="003C0B20" w:rsidRDefault="003C0B20">
      <w:bookmarkStart w:id="0" w:name="_GoBack"/>
      <w:bookmarkEnd w:id="0"/>
    </w:p>
    <w:sectPr w:rsidR="003C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D8" w:rsidRDefault="00D048D8" w:rsidP="00EE3452">
      <w:pPr>
        <w:spacing w:after="0" w:line="240" w:lineRule="auto"/>
      </w:pPr>
      <w:r>
        <w:separator/>
      </w:r>
    </w:p>
  </w:endnote>
  <w:endnote w:type="continuationSeparator" w:id="0">
    <w:p w:rsidR="00D048D8" w:rsidRDefault="00D048D8" w:rsidP="00EE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D8" w:rsidRDefault="00D048D8" w:rsidP="00EE3452">
      <w:pPr>
        <w:spacing w:after="0" w:line="240" w:lineRule="auto"/>
      </w:pPr>
      <w:r>
        <w:separator/>
      </w:r>
    </w:p>
  </w:footnote>
  <w:footnote w:type="continuationSeparator" w:id="0">
    <w:p w:rsidR="00D048D8" w:rsidRDefault="00D048D8" w:rsidP="00EE3452">
      <w:pPr>
        <w:spacing w:after="0" w:line="240" w:lineRule="auto"/>
      </w:pPr>
      <w:r>
        <w:continuationSeparator/>
      </w:r>
    </w:p>
  </w:footnote>
  <w:footnote w:id="1">
    <w:p w:rsidR="00EE3452" w:rsidRPr="009C5814" w:rsidRDefault="00EE3452" w:rsidP="00EE345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9C5814">
        <w:rPr>
          <w:rFonts w:ascii="Times New Roman" w:hAnsi="Times New Roman" w:cs="Times New Roman"/>
          <w:sz w:val="16"/>
          <w:szCs w:val="16"/>
        </w:rPr>
        <w:t>Составы указанных комиссий формируются из школьных учителей-предметников, администрации школы. Указанные комиссии должны состоять не менее чем из трех человек в зависимости от количества участников итогового сочинения (изложения).</w:t>
      </w:r>
    </w:p>
    <w:p w:rsidR="00EE3452" w:rsidRPr="009C5814" w:rsidRDefault="00EE3452" w:rsidP="00EE3452">
      <w:pPr>
        <w:pStyle w:val="a3"/>
        <w:ind w:firstLine="708"/>
        <w:rPr>
          <w:rFonts w:ascii="Times New Roman" w:hAnsi="Times New Roman" w:cs="Times New Roman"/>
          <w:sz w:val="16"/>
          <w:szCs w:val="16"/>
        </w:rPr>
      </w:pPr>
      <w:r w:rsidRPr="009C5814">
        <w:rPr>
          <w:rFonts w:ascii="Times New Roman" w:hAnsi="Times New Roman" w:cs="Times New Roman"/>
          <w:sz w:val="16"/>
          <w:szCs w:val="16"/>
        </w:rPr>
        <w:t>В случае немногочисленного количества участников итогового сочинения (изложения) в образовательной организации допускается формирование одной комиссии по проведению и проверке итогового сочинения (изложения) в образовательной организации.</w:t>
      </w:r>
    </w:p>
    <w:p w:rsidR="00EE3452" w:rsidRPr="009C5814" w:rsidRDefault="00EE3452" w:rsidP="00EE3452">
      <w:pPr>
        <w:pStyle w:val="a3"/>
        <w:ind w:firstLine="708"/>
        <w:rPr>
          <w:rFonts w:ascii="Times New Roman" w:hAnsi="Times New Roman" w:cs="Times New Roman"/>
          <w:sz w:val="16"/>
          <w:szCs w:val="16"/>
        </w:rPr>
      </w:pPr>
      <w:r w:rsidRPr="009C5814">
        <w:rPr>
          <w:rFonts w:ascii="Times New Roman" w:hAnsi="Times New Roman" w:cs="Times New Roman"/>
          <w:sz w:val="16"/>
          <w:szCs w:val="16"/>
        </w:rPr>
        <w:t>В целях получения объективных результатов при проведении и проверке итогового сочинения (изложения) не рекомендуется привлекать учителей, обучающих участников итогового сочинения (изложения).</w:t>
      </w:r>
    </w:p>
  </w:footnote>
  <w:footnote w:id="2">
    <w:p w:rsidR="00EE3452" w:rsidRPr="00B23516" w:rsidRDefault="00EE3452" w:rsidP="00EE3452">
      <w:pPr>
        <w:pStyle w:val="a3"/>
        <w:rPr>
          <w:rFonts w:ascii="Times New Roman" w:hAnsi="Times New Roman" w:cs="Times New Roman"/>
          <w:sz w:val="16"/>
          <w:szCs w:val="16"/>
        </w:rPr>
      </w:pPr>
      <w:r w:rsidRPr="00B23516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B23516">
        <w:rPr>
          <w:rFonts w:ascii="Times New Roman" w:hAnsi="Times New Roman" w:cs="Times New Roman"/>
          <w:sz w:val="16"/>
          <w:szCs w:val="16"/>
        </w:rPr>
        <w:t xml:space="preserve"> Общественные наблюдатели свободно перемещаются по месту проведения итогового сочинения (изложения). При этом в аудитории (учебном кабинете) может находиться один общественный наблюдатель.</w:t>
      </w:r>
    </w:p>
  </w:footnote>
  <w:footnote w:id="3">
    <w:p w:rsidR="00EE3452" w:rsidRPr="00B23516" w:rsidRDefault="00EE3452" w:rsidP="00EE3452">
      <w:pPr>
        <w:pStyle w:val="a3"/>
        <w:rPr>
          <w:rFonts w:ascii="Times New Roman" w:hAnsi="Times New Roman" w:cs="Times New Roman"/>
          <w:sz w:val="16"/>
          <w:szCs w:val="16"/>
        </w:rPr>
      </w:pPr>
      <w:r w:rsidRPr="00B23516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B23516">
        <w:rPr>
          <w:rFonts w:ascii="Times New Roman" w:hAnsi="Times New Roman" w:cs="Times New Roman"/>
          <w:sz w:val="16"/>
          <w:szCs w:val="16"/>
        </w:rPr>
        <w:t xml:space="preserve"> Представители средств массовой информации присутствуют в учебных кабинетах только до момента выдачи участникам итогового сочинения (изложения) материалов.</w:t>
      </w:r>
    </w:p>
  </w:footnote>
  <w:footnote w:id="4">
    <w:p w:rsidR="00EE3452" w:rsidRPr="00EB1FB3" w:rsidRDefault="00EE3452" w:rsidP="00EE3452">
      <w:pPr>
        <w:pStyle w:val="Default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EB1FB3">
        <w:rPr>
          <w:sz w:val="20"/>
          <w:szCs w:val="20"/>
        </w:rPr>
        <w:t xml:space="preserve">Независимые эксперты – специалисты, не работающие в образовательной организации, в которой проводится и проверяется итоговое сочинение (изложение), но имеющие необходимую квалификацию для проверки итогового сочинения (изложения). Независимыми экспертами не могут быть близкие родственники участников итогового сочинения (изложения). </w:t>
      </w:r>
    </w:p>
    <w:p w:rsidR="00EE3452" w:rsidRDefault="00EE3452" w:rsidP="00EE3452">
      <w:pPr>
        <w:pStyle w:val="Default"/>
        <w:ind w:firstLine="708"/>
        <w:jc w:val="both"/>
        <w:rPr>
          <w:sz w:val="20"/>
          <w:szCs w:val="20"/>
        </w:rPr>
      </w:pPr>
      <w:r w:rsidRPr="00EB1FB3">
        <w:rPr>
          <w:sz w:val="20"/>
          <w:szCs w:val="20"/>
        </w:rPr>
        <w:t>Независимые эксперты привлекаются к проверке сочинений (изложений) по решению комиссии по проверке итогового сочинения (изложения). Они обязательно привлекаются в случае, если образовательная организация не</w:t>
      </w:r>
      <w:r>
        <w:rPr>
          <w:sz w:val="20"/>
          <w:szCs w:val="20"/>
        </w:rPr>
        <w:t xml:space="preserve"> </w:t>
      </w:r>
      <w:r>
        <w:t xml:space="preserve"> </w:t>
      </w:r>
      <w:r>
        <w:rPr>
          <w:sz w:val="20"/>
          <w:szCs w:val="20"/>
        </w:rPr>
        <w:t xml:space="preserve">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</w:t>
      </w:r>
    </w:p>
    <w:p w:rsidR="00EE3452" w:rsidRPr="00EB1FB3" w:rsidRDefault="00EE3452" w:rsidP="00EE345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1FB3">
        <w:rPr>
          <w:rFonts w:ascii="Times New Roman" w:hAnsi="Times New Roman" w:cs="Times New Roman"/>
        </w:rPr>
        <w:t xml:space="preserve">Независимые эксперты приглашаются комиссией по проверке итогового сочинения (изложения) 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  </w:t>
      </w:r>
    </w:p>
  </w:footnote>
  <w:footnote w:id="5">
    <w:p w:rsidR="00EE3452" w:rsidRPr="005E410A" w:rsidRDefault="00EE3452" w:rsidP="00EE3452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       </w:t>
      </w:r>
      <w:r w:rsidRPr="005E410A">
        <w:rPr>
          <w:rFonts w:ascii="Times New Roman" w:hAnsi="Times New Roman" w:cs="Times New Roman"/>
        </w:rPr>
        <w:t>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текущего учебного 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9A"/>
    <w:rsid w:val="002E599A"/>
    <w:rsid w:val="003C0B20"/>
    <w:rsid w:val="00D048D8"/>
    <w:rsid w:val="00E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3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E34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34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34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3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E34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345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3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2020-11-12T03:40:00Z</dcterms:created>
  <dcterms:modified xsi:type="dcterms:W3CDTF">2020-11-12T03:47:00Z</dcterms:modified>
</cp:coreProperties>
</file>