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56" w:rsidRDefault="009D7156" w:rsidP="009D71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ция к рабочим программам геометрии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 класс</w:t>
      </w:r>
    </w:p>
    <w:p w:rsidR="009D7156" w:rsidRDefault="009D7156" w:rsidP="009D71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156" w:rsidRDefault="009D7156" w:rsidP="009D71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156" w:rsidRPr="007C1C3E" w:rsidRDefault="009D7156" w:rsidP="009D7156">
      <w:pPr>
        <w:ind w:firstLine="567"/>
        <w:jc w:val="both"/>
        <w:rPr>
          <w:rFonts w:ascii="Times New Roman" w:eastAsia="Times New Roman" w:hAnsi="Times New Roman" w:cs="Times New Roman"/>
        </w:rPr>
      </w:pPr>
      <w:r w:rsidRPr="007C1C3E">
        <w:rPr>
          <w:rFonts w:ascii="Times New Roman" w:eastAsia="Times New Roman" w:hAnsi="Times New Roman" w:cs="Times New Roman"/>
        </w:rPr>
        <w:t xml:space="preserve">Настоящая рабочая программа курса </w:t>
      </w:r>
      <w:r w:rsidRPr="004A7110">
        <w:rPr>
          <w:rFonts w:ascii="Times New Roman" w:eastAsia="Times New Roman" w:hAnsi="Times New Roman" w:cs="Times New Roman"/>
        </w:rPr>
        <w:t xml:space="preserve">геометрии для 11 класса </w:t>
      </w:r>
      <w:r>
        <w:rPr>
          <w:rFonts w:ascii="Times New Roman" w:eastAsia="Times New Roman" w:hAnsi="Times New Roman" w:cs="Times New Roman"/>
        </w:rPr>
        <w:t>средней школы</w:t>
      </w:r>
      <w:r w:rsidRPr="007C1C3E">
        <w:rPr>
          <w:rFonts w:ascii="Times New Roman" w:eastAsia="Times New Roman" w:hAnsi="Times New Roman" w:cs="Times New Roman"/>
        </w:rPr>
        <w:t xml:space="preserve"> разработана в соответствии со следующими нормативными и распорядительными документами и с учетом </w:t>
      </w:r>
      <w:r w:rsidRPr="007C1C3E">
        <w:rPr>
          <w:rFonts w:ascii="Times New Roman" w:eastAsia="Times New Roman" w:hAnsi="Times New Roman"/>
        </w:rPr>
        <w:t>рабочей программы воспитания</w:t>
      </w:r>
      <w:r w:rsidRPr="007C1C3E">
        <w:rPr>
          <w:rFonts w:ascii="Times New Roman" w:eastAsia="Times New Roman" w:hAnsi="Times New Roman" w:cs="Times New Roman"/>
        </w:rPr>
        <w:t xml:space="preserve"> ГБОУ РМШИ:</w:t>
      </w:r>
    </w:p>
    <w:p w:rsidR="009D7156" w:rsidRPr="007C1C3E" w:rsidRDefault="009D7156" w:rsidP="009D715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C1C3E">
        <w:rPr>
          <w:rFonts w:ascii="Times New Roman" w:eastAsia="Times New Roman" w:hAnsi="Times New Roman" w:cs="Times New Roman"/>
        </w:rPr>
        <w:t>Федеральный закон «Об образовании в Российской Федерации» № 273-ФЗ от 29.12.2012, "(в действующей редакции);</w:t>
      </w:r>
    </w:p>
    <w:p w:rsidR="009D7156" w:rsidRPr="001B073C" w:rsidRDefault="009D7156" w:rsidP="009D715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7C1C3E">
        <w:rPr>
          <w:rFonts w:ascii="Times New Roman" w:eastAsia="Times New Roman" w:hAnsi="Times New Roman" w:cs="Times New Roman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  <w:bookmarkStart w:id="0" w:name="_heading=h.30j0zll" w:colFirst="0" w:colLast="0"/>
      <w:bookmarkEnd w:id="0"/>
    </w:p>
    <w:p w:rsidR="009D7156" w:rsidRPr="001B073C" w:rsidRDefault="009D7156" w:rsidP="009D715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B073C">
        <w:rPr>
          <w:rFonts w:ascii="Times New Roman" w:eastAsia="Times New Roman" w:hAnsi="Times New Roman" w:cs="Times New Roman"/>
        </w:rPr>
        <w:t>Федеральный государственный образовательный стандарт среднего общего образования, утвержденный приказом Минобрнауки России от 17 мая 2012 г. № 413 (в действующей редакции);</w:t>
      </w:r>
    </w:p>
    <w:p w:rsidR="009D7156" w:rsidRPr="00CC0DD4" w:rsidRDefault="009D7156" w:rsidP="009D715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  <w:r w:rsidRPr="007C1C3E">
        <w:rPr>
          <w:rFonts w:ascii="Times New Roman" w:eastAsia="Times New Roman" w:hAnsi="Times New Roman"/>
          <w:shd w:val="clear" w:color="auto" w:fill="FFFFFF"/>
        </w:rPr>
        <w:t xml:space="preserve">Приказ 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  <w:r w:rsidRPr="007C1C3E">
        <w:rPr>
          <w:rFonts w:ascii="Times New Roman" w:eastAsia="Times New Roman" w:hAnsi="Times New Roman"/>
          <w:b/>
          <w:bCs/>
          <w:shd w:val="clear" w:color="auto" w:fill="FFFFFF"/>
        </w:rPr>
        <w:t xml:space="preserve">  </w:t>
      </w:r>
    </w:p>
    <w:p w:rsidR="009D7156" w:rsidRPr="001B073C" w:rsidRDefault="009D7156" w:rsidP="009D7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729"/>
        </w:rPr>
      </w:pPr>
      <w:r w:rsidRPr="00D1453C">
        <w:rPr>
          <w:rFonts w:ascii="Times New Roman" w:eastAsia="Times New Roman" w:hAnsi="Times New Roman" w:cs="Times New Roman"/>
        </w:rPr>
        <w:t xml:space="preserve">Концепция </w:t>
      </w:r>
      <w:r>
        <w:rPr>
          <w:rFonts w:ascii="Times New Roman" w:hAnsi="Times New Roman" w:cs="Times New Roman"/>
        </w:rPr>
        <w:t>развития математического образования</w:t>
      </w:r>
      <w:r w:rsidRPr="00D1453C">
        <w:rPr>
          <w:rFonts w:ascii="Times New Roman" w:hAnsi="Times New Roman" w:cs="Times New Roman"/>
        </w:rPr>
        <w:t xml:space="preserve"> в </w:t>
      </w:r>
      <w:r w:rsidRPr="00D1453C">
        <w:rPr>
          <w:rFonts w:ascii="Times New Roman" w:eastAsia="Times New Roman" w:hAnsi="Times New Roman" w:cs="Times New Roman"/>
          <w:color w:val="242729"/>
        </w:rPr>
        <w:t>РФ (утв. распоряжением Правительства РФ о</w:t>
      </w:r>
      <w:r w:rsidRPr="00D1453C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24 декабря 2013г. № 2506</w:t>
      </w:r>
      <w:r w:rsidRPr="00D1453C">
        <w:rPr>
          <w:rFonts w:ascii="Times New Roman" w:hAnsi="Times New Roman" w:cs="Times New Roman"/>
        </w:rPr>
        <w:t>-р</w:t>
      </w:r>
      <w:r w:rsidRPr="00D1453C">
        <w:rPr>
          <w:rFonts w:ascii="Times New Roman" w:eastAsia="Times New Roman" w:hAnsi="Times New Roman" w:cs="Times New Roman"/>
          <w:color w:val="242729"/>
        </w:rPr>
        <w:t>);</w:t>
      </w:r>
    </w:p>
    <w:p w:rsidR="009D7156" w:rsidRPr="007C1C3E" w:rsidRDefault="009D7156" w:rsidP="009D7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729"/>
        </w:rPr>
      </w:pPr>
      <w:r w:rsidRPr="007C1C3E">
        <w:rPr>
          <w:rFonts w:ascii="Times New Roman" w:eastAsia="Times New Roman" w:hAnsi="Times New Roman" w:cs="Times New Roman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9D7156" w:rsidRPr="007C1C3E" w:rsidRDefault="009D7156" w:rsidP="009D7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729"/>
        </w:rPr>
      </w:pPr>
      <w:r w:rsidRPr="007C1C3E">
        <w:rPr>
          <w:rFonts w:ascii="Times New Roman" w:eastAsia="Times New Roman" w:hAnsi="Times New Roman" w:cs="Times New Roman"/>
        </w:rPr>
        <w:t>Постановление Главного государственного врача Российской Федерации от 24.11.2015г. «О внесении изменений № 3 в СанПин 2.4.2.2821-10 «Санитарн</w:t>
      </w:r>
      <w:proofErr w:type="gramStart"/>
      <w:r w:rsidRPr="007C1C3E">
        <w:rPr>
          <w:rFonts w:ascii="Times New Roman" w:eastAsia="Times New Roman" w:hAnsi="Times New Roman" w:cs="Times New Roman"/>
        </w:rPr>
        <w:t>о-</w:t>
      </w:r>
      <w:proofErr w:type="gramEnd"/>
      <w:r w:rsidRPr="007C1C3E">
        <w:rPr>
          <w:rFonts w:ascii="Times New Roman" w:eastAsia="Times New Roman" w:hAnsi="Times New Roman" w:cs="Times New Roman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9D7156" w:rsidRPr="007C1C3E" w:rsidRDefault="009D7156" w:rsidP="009D7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729"/>
        </w:rPr>
      </w:pPr>
      <w:r w:rsidRPr="007C1C3E">
        <w:rPr>
          <w:rFonts w:ascii="Times New Roman" w:eastAsia="Times New Roman" w:hAnsi="Times New Roman" w:cs="Times New Roman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9D7156" w:rsidRPr="001B073C" w:rsidRDefault="009D7156" w:rsidP="009D7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729"/>
        </w:rPr>
      </w:pPr>
      <w:r w:rsidRPr="007C1C3E">
        <w:rPr>
          <w:rFonts w:ascii="Times New Roman" w:eastAsia="Times New Roman" w:hAnsi="Times New Roman" w:cs="Times New Roman"/>
        </w:rPr>
        <w:t>Письмо Минобрнауки России от 07.08.2015 г. №08-1228 «О направлении рекомендаций»;</w:t>
      </w:r>
    </w:p>
    <w:p w:rsidR="009D7156" w:rsidRPr="001B073C" w:rsidRDefault="009D7156" w:rsidP="009D7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729"/>
        </w:rPr>
      </w:pPr>
      <w:r w:rsidRPr="001B073C">
        <w:rPr>
          <w:rFonts w:ascii="Times New Roman" w:eastAsia="Times New Roman" w:hAnsi="Times New Roman"/>
        </w:rPr>
        <w:t>Основная образовательная программа среднего общего образования ГБОУ РМШИ;</w:t>
      </w:r>
    </w:p>
    <w:p w:rsidR="009D7156" w:rsidRPr="007C1C3E" w:rsidRDefault="009D7156" w:rsidP="009D7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729"/>
        </w:rPr>
      </w:pPr>
      <w:r w:rsidRPr="007C1C3E">
        <w:rPr>
          <w:rFonts w:ascii="Times New Roman" w:eastAsia="Times New Roman" w:hAnsi="Times New Roman" w:cs="Times New Roman"/>
        </w:rPr>
        <w:t xml:space="preserve"> Положение о рабочей программе ГБОУ РМШИ; </w:t>
      </w:r>
    </w:p>
    <w:p w:rsidR="009D7156" w:rsidRPr="007C1C3E" w:rsidRDefault="009D7156" w:rsidP="009D7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42729"/>
        </w:rPr>
      </w:pPr>
      <w:r w:rsidRPr="007C1C3E">
        <w:rPr>
          <w:rFonts w:ascii="Times New Roman" w:eastAsia="Times New Roman" w:hAnsi="Times New Roman" w:cs="Times New Roman"/>
        </w:rPr>
        <w:t>Рабочая программа воспитания  ГБОУ РМШИ.</w:t>
      </w:r>
    </w:p>
    <w:p w:rsidR="009D7156" w:rsidRPr="00D060EE" w:rsidRDefault="009D7156" w:rsidP="009D7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D060EE">
        <w:rPr>
          <w:rFonts w:ascii="Times New Roman" w:eastAsia="Times New Roman" w:hAnsi="Times New Roman"/>
        </w:rPr>
        <w:t xml:space="preserve">Примерные программы </w:t>
      </w:r>
      <w:r>
        <w:rPr>
          <w:rFonts w:ascii="Times New Roman" w:eastAsia="Times New Roman" w:hAnsi="Times New Roman"/>
        </w:rPr>
        <w:t xml:space="preserve">по геометрии. Сборник рабочих программ 10-11 </w:t>
      </w:r>
      <w:proofErr w:type="spellStart"/>
      <w:r>
        <w:rPr>
          <w:rFonts w:ascii="Times New Roman" w:eastAsia="Times New Roman" w:hAnsi="Times New Roman"/>
        </w:rPr>
        <w:t>кл</w:t>
      </w:r>
      <w:proofErr w:type="spellEnd"/>
      <w:r>
        <w:rPr>
          <w:rFonts w:ascii="Times New Roman" w:eastAsia="Times New Roman" w:hAnsi="Times New Roman"/>
        </w:rPr>
        <w:t xml:space="preserve">. Составитель </w:t>
      </w:r>
      <w:proofErr w:type="spellStart"/>
      <w:r>
        <w:rPr>
          <w:rFonts w:ascii="Times New Roman" w:eastAsia="Times New Roman" w:hAnsi="Times New Roman"/>
        </w:rPr>
        <w:t>Т.А.Бурмистрова</w:t>
      </w:r>
      <w:proofErr w:type="spellEnd"/>
      <w:r>
        <w:rPr>
          <w:rFonts w:ascii="Times New Roman" w:eastAsia="Times New Roman" w:hAnsi="Times New Roman"/>
        </w:rPr>
        <w:t>, Изд. Просвещение, 2016</w:t>
      </w:r>
    </w:p>
    <w:p w:rsidR="009D7156" w:rsidRPr="00756562" w:rsidRDefault="009D7156" w:rsidP="009D7156">
      <w:pPr>
        <w:pStyle w:val="a3"/>
        <w:spacing w:after="0" w:afterAutospacing="0" w:line="276" w:lineRule="auto"/>
        <w:rPr>
          <w:b/>
          <w:color w:val="000000"/>
        </w:rPr>
      </w:pPr>
      <w:bookmarkStart w:id="1" w:name="_GoBack"/>
      <w:bookmarkEnd w:id="1"/>
      <w:r w:rsidRPr="00756562">
        <w:rPr>
          <w:b/>
          <w:color w:val="000000"/>
        </w:rPr>
        <w:t>Основные цели курса:</w:t>
      </w:r>
    </w:p>
    <w:p w:rsidR="009D7156" w:rsidRPr="006971A6" w:rsidRDefault="009D7156" w:rsidP="009D715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6971A6">
        <w:rPr>
          <w:color w:val="000000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9D7156" w:rsidRPr="006971A6" w:rsidRDefault="009D7156" w:rsidP="009D715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6971A6">
        <w:rPr>
          <w:color w:val="000000"/>
        </w:rPr>
        <w:t>приобретение опыта планирования и осуществления алгоритмической деятельности;</w:t>
      </w:r>
    </w:p>
    <w:p w:rsidR="009D7156" w:rsidRPr="006971A6" w:rsidRDefault="009D7156" w:rsidP="009D715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6971A6">
        <w:rPr>
          <w:color w:val="000000"/>
        </w:rPr>
        <w:t>освоение навыков и умений проведения доказательств, обоснования выбора решений;</w:t>
      </w:r>
    </w:p>
    <w:p w:rsidR="009D7156" w:rsidRPr="006971A6" w:rsidRDefault="009D7156" w:rsidP="009D715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6971A6">
        <w:rPr>
          <w:color w:val="000000"/>
        </w:rPr>
        <w:t>приобретение умений ясного и точного изложения мыслей;</w:t>
      </w:r>
    </w:p>
    <w:p w:rsidR="009D7156" w:rsidRPr="006971A6" w:rsidRDefault="009D7156" w:rsidP="009D715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6971A6">
        <w:rPr>
          <w:color w:val="000000"/>
        </w:rPr>
        <w:t>развить пространственные представления и умения, помочь освоить основные факты и методы планиметрии;</w:t>
      </w:r>
    </w:p>
    <w:p w:rsidR="009D7156" w:rsidRPr="006971A6" w:rsidRDefault="009D7156" w:rsidP="009D715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6971A6">
        <w:rPr>
          <w:color w:val="000000"/>
        </w:rPr>
        <w:t>научить пользоваться геометрическим языком для описания предметов.</w:t>
      </w:r>
    </w:p>
    <w:p w:rsidR="009D7156" w:rsidRPr="006971A6" w:rsidRDefault="009D7156" w:rsidP="009D715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6971A6">
        <w:rPr>
          <w:color w:val="000000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9D7156" w:rsidRPr="006971A6" w:rsidRDefault="009D7156" w:rsidP="009D715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6971A6">
        <w:rPr>
          <w:color w:val="000000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9D7156" w:rsidRPr="006971A6" w:rsidRDefault="009D7156" w:rsidP="009D715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6971A6">
        <w:rPr>
          <w:color w:val="000000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9D7156" w:rsidRPr="006971A6" w:rsidRDefault="009D7156" w:rsidP="009D7156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color w:val="000000"/>
        </w:rPr>
      </w:pPr>
      <w:r w:rsidRPr="006971A6">
        <w:rPr>
          <w:color w:val="000000"/>
        </w:rPr>
        <w:lastRenderedPageBreak/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9D7156" w:rsidRPr="006971A6" w:rsidRDefault="009D7156" w:rsidP="009D7156">
      <w:pPr>
        <w:pStyle w:val="a3"/>
        <w:spacing w:after="0" w:afterAutospacing="0" w:line="276" w:lineRule="auto"/>
        <w:ind w:firstLine="360"/>
        <w:rPr>
          <w:color w:val="000000"/>
        </w:rPr>
      </w:pPr>
      <w:r w:rsidRPr="006971A6">
        <w:rPr>
          <w:color w:val="000000"/>
        </w:rPr>
        <w:t xml:space="preserve">На основании требований  Государственного образовательного стандарта в содержании предполагается реализовать актуальные в настоящее время </w:t>
      </w:r>
      <w:proofErr w:type="spellStart"/>
      <w:r w:rsidRPr="006971A6">
        <w:rPr>
          <w:color w:val="000000"/>
        </w:rPr>
        <w:t>компетентностный</w:t>
      </w:r>
      <w:proofErr w:type="spellEnd"/>
      <w:r w:rsidRPr="006971A6">
        <w:rPr>
          <w:color w:val="000000"/>
        </w:rPr>
        <w:t xml:space="preserve">, личностно </w:t>
      </w:r>
      <w:proofErr w:type="gramStart"/>
      <w:r w:rsidRPr="006971A6">
        <w:rPr>
          <w:color w:val="000000"/>
        </w:rPr>
        <w:t>ориентированный</w:t>
      </w:r>
      <w:proofErr w:type="gramEnd"/>
      <w:r w:rsidRPr="006971A6">
        <w:rPr>
          <w:color w:val="000000"/>
        </w:rPr>
        <w:t xml:space="preserve">, </w:t>
      </w:r>
      <w:proofErr w:type="spellStart"/>
      <w:r w:rsidRPr="006971A6">
        <w:rPr>
          <w:color w:val="000000"/>
        </w:rPr>
        <w:t>деятельностный</w:t>
      </w:r>
      <w:proofErr w:type="spellEnd"/>
      <w:r w:rsidRPr="006971A6">
        <w:rPr>
          <w:color w:val="000000"/>
        </w:rPr>
        <w:t xml:space="preserve"> подходы, которые определяют </w:t>
      </w:r>
      <w:r w:rsidRPr="006971A6">
        <w:rPr>
          <w:b/>
          <w:color w:val="000000"/>
          <w:u w:val="single"/>
        </w:rPr>
        <w:t>задачи</w:t>
      </w:r>
      <w:r w:rsidRPr="006971A6">
        <w:rPr>
          <w:color w:val="000000"/>
        </w:rPr>
        <w:t xml:space="preserve"> обучения:</w:t>
      </w:r>
    </w:p>
    <w:p w:rsidR="009D7156" w:rsidRPr="006971A6" w:rsidRDefault="009D7156" w:rsidP="009D7156">
      <w:pPr>
        <w:pStyle w:val="a3"/>
        <w:numPr>
          <w:ilvl w:val="0"/>
          <w:numId w:val="2"/>
        </w:numPr>
        <w:spacing w:before="0" w:beforeAutospacing="0" w:line="276" w:lineRule="auto"/>
        <w:ind w:left="360"/>
        <w:rPr>
          <w:color w:val="000000"/>
        </w:rPr>
      </w:pPr>
      <w:r>
        <w:rPr>
          <w:color w:val="000000"/>
        </w:rPr>
        <w:t>п</w:t>
      </w:r>
      <w:r w:rsidRPr="006971A6">
        <w:rPr>
          <w:color w:val="000000"/>
        </w:rPr>
        <w:t>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9D7156" w:rsidRPr="006971A6" w:rsidRDefault="009D7156" w:rsidP="009D7156">
      <w:pPr>
        <w:pStyle w:val="a3"/>
        <w:numPr>
          <w:ilvl w:val="0"/>
          <w:numId w:val="2"/>
        </w:numPr>
        <w:spacing w:line="276" w:lineRule="auto"/>
        <w:ind w:left="360"/>
        <w:rPr>
          <w:color w:val="000000"/>
        </w:rPr>
      </w:pPr>
      <w:r>
        <w:rPr>
          <w:color w:val="000000"/>
        </w:rPr>
        <w:t>п</w:t>
      </w:r>
      <w:r w:rsidRPr="006971A6">
        <w:rPr>
          <w:color w:val="000000"/>
        </w:rPr>
        <w:t>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D7156" w:rsidRPr="006971A6" w:rsidRDefault="009D7156" w:rsidP="009D7156">
      <w:pPr>
        <w:pStyle w:val="a3"/>
        <w:numPr>
          <w:ilvl w:val="0"/>
          <w:numId w:val="2"/>
        </w:numPr>
        <w:spacing w:line="276" w:lineRule="auto"/>
        <w:ind w:left="360"/>
        <w:rPr>
          <w:color w:val="000000"/>
        </w:rPr>
      </w:pPr>
      <w:r>
        <w:rPr>
          <w:color w:val="000000"/>
        </w:rPr>
        <w:t>ф</w:t>
      </w:r>
      <w:r w:rsidRPr="006971A6">
        <w:rPr>
          <w:color w:val="000000"/>
        </w:rPr>
        <w:t>ормировать представления об идеях и методах математики как универсального языка науки и техники, средства моделирования явлений и процессов;</w:t>
      </w:r>
    </w:p>
    <w:p w:rsidR="009D7156" w:rsidRPr="005A5C2E" w:rsidRDefault="009D7156" w:rsidP="009D7156">
      <w:pPr>
        <w:pStyle w:val="a3"/>
        <w:numPr>
          <w:ilvl w:val="0"/>
          <w:numId w:val="2"/>
        </w:numPr>
        <w:spacing w:line="276" w:lineRule="auto"/>
        <w:ind w:left="360"/>
        <w:rPr>
          <w:color w:val="000000"/>
        </w:rPr>
      </w:pPr>
      <w:r>
        <w:rPr>
          <w:color w:val="000000"/>
        </w:rPr>
        <w:t xml:space="preserve"> в</w:t>
      </w:r>
      <w:r w:rsidRPr="006971A6">
        <w:rPr>
          <w:color w:val="000000"/>
        </w:rPr>
        <w:t>оспитывать культуру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9D7156" w:rsidRDefault="009D7156" w:rsidP="009D7156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Общая характеристика курса</w:t>
      </w:r>
    </w:p>
    <w:p w:rsidR="009D7156" w:rsidRPr="005A5C2E" w:rsidRDefault="009D7156" w:rsidP="009D7156">
      <w:pPr>
        <w:pStyle w:val="a3"/>
        <w:spacing w:before="0" w:beforeAutospacing="0" w:after="0" w:afterAutospacing="0" w:line="276" w:lineRule="auto"/>
        <w:ind w:firstLine="708"/>
        <w:rPr>
          <w:b/>
          <w:color w:val="000000"/>
        </w:rPr>
      </w:pPr>
      <w:r w:rsidRPr="006971A6">
        <w:rPr>
          <w:b/>
          <w:bCs/>
          <w:i/>
          <w:iCs/>
          <w:color w:val="000000"/>
        </w:rPr>
        <w:t>Геометрия </w:t>
      </w:r>
      <w:r w:rsidRPr="006971A6">
        <w:rPr>
          <w:color w:val="000000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D7156" w:rsidRDefault="009D7156" w:rsidP="009D7156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6971A6">
        <w:rPr>
          <w:color w:val="000000"/>
        </w:rPr>
        <w:t xml:space="preserve">Содержание обучения геометрии структурировано на основе </w:t>
      </w:r>
      <w:proofErr w:type="spellStart"/>
      <w:r w:rsidRPr="006971A6">
        <w:rPr>
          <w:color w:val="000000"/>
        </w:rPr>
        <w:t>компетентностного</w:t>
      </w:r>
      <w:proofErr w:type="spellEnd"/>
      <w:r w:rsidRPr="006971A6">
        <w:rPr>
          <w:color w:val="000000"/>
        </w:rPr>
        <w:t xml:space="preserve"> подхода. В соответствии с этим формируются и развиваются коммуникативная, информационная и учебно-познавательная компетенции.</w:t>
      </w:r>
    </w:p>
    <w:p w:rsidR="009D7156" w:rsidRDefault="009D7156" w:rsidP="009D7156">
      <w:pPr>
        <w:pStyle w:val="c71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9D7156" w:rsidRPr="0096326C" w:rsidRDefault="009D7156" w:rsidP="009D7156">
      <w:pPr>
        <w:pStyle w:val="c71"/>
        <w:shd w:val="clear" w:color="auto" w:fill="FFFFFF"/>
        <w:spacing w:before="0" w:beforeAutospacing="0" w:after="0" w:afterAutospacing="0" w:line="276" w:lineRule="auto"/>
        <w:jc w:val="center"/>
        <w:rPr>
          <w:rStyle w:val="c8"/>
          <w:b/>
          <w:bCs/>
          <w:color w:val="000000"/>
        </w:rPr>
      </w:pPr>
      <w:r w:rsidRPr="0096326C">
        <w:rPr>
          <w:rStyle w:val="c8"/>
          <w:b/>
          <w:bCs/>
          <w:color w:val="000000"/>
        </w:rPr>
        <w:t>Место предмета в федеральном базисном учебном плане</w:t>
      </w:r>
    </w:p>
    <w:p w:rsidR="009D7156" w:rsidRPr="006971A6" w:rsidRDefault="009D7156" w:rsidP="009D7156">
      <w:pPr>
        <w:pStyle w:val="c7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971A6">
        <w:rPr>
          <w:color w:val="000000"/>
        </w:rPr>
        <w:t xml:space="preserve">Согласно учебному плану на изучение «Геометрии»  </w:t>
      </w:r>
      <w:r>
        <w:rPr>
          <w:color w:val="000000"/>
        </w:rPr>
        <w:t xml:space="preserve"> отводится в 11</w:t>
      </w:r>
      <w:r w:rsidRPr="006971A6">
        <w:rPr>
          <w:color w:val="000000"/>
        </w:rPr>
        <w:t xml:space="preserve"> классе 68 часов в год, 2 часа в неделю.    </w:t>
      </w:r>
    </w:p>
    <w:p w:rsidR="009D7156" w:rsidRPr="006971A6" w:rsidRDefault="009D7156" w:rsidP="009D7156">
      <w:pPr>
        <w:pStyle w:val="a3"/>
        <w:spacing w:before="0" w:beforeAutospacing="0" w:line="276" w:lineRule="auto"/>
        <w:rPr>
          <w:color w:val="000000"/>
        </w:rPr>
      </w:pPr>
      <w:r w:rsidRPr="006971A6">
        <w:rPr>
          <w:color w:val="000000"/>
        </w:rPr>
        <w:t>Срок реализации рабочей программы 1 год.</w:t>
      </w:r>
    </w:p>
    <w:p w:rsidR="00895358" w:rsidRDefault="00895358"/>
    <w:sectPr w:rsidR="00895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B7"/>
    <w:multiLevelType w:val="hybridMultilevel"/>
    <w:tmpl w:val="C4FA2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287C8D"/>
    <w:multiLevelType w:val="hybridMultilevel"/>
    <w:tmpl w:val="0728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56"/>
    <w:rsid w:val="00895358"/>
    <w:rsid w:val="009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9D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D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9D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D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galdzuu</dc:creator>
  <cp:lastModifiedBy>galdzuu</cp:lastModifiedBy>
  <cp:revision>1</cp:revision>
  <dcterms:created xsi:type="dcterms:W3CDTF">2021-10-31T11:15:00Z</dcterms:created>
  <dcterms:modified xsi:type="dcterms:W3CDTF">2021-10-31T11:17:00Z</dcterms:modified>
</cp:coreProperties>
</file>