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8D" w:rsidRDefault="00B66F8D" w:rsidP="00B66F8D">
      <w:pPr>
        <w:spacing w:after="102"/>
        <w:ind w:firstLine="567"/>
        <w:jc w:val="center"/>
        <w:rPr>
          <w:rFonts w:eastAsia="Times New Roman"/>
          <w:b/>
        </w:rPr>
      </w:pPr>
      <w:r>
        <w:rPr>
          <w:rFonts w:eastAsia="Times New Roman"/>
          <w:b/>
        </w:rPr>
        <w:t>Аннотация к рабочей программе элективного курса по биологии 10 класс.</w:t>
      </w:r>
    </w:p>
    <w:p w:rsidR="00DC2565" w:rsidRPr="00DC2565" w:rsidRDefault="00DC2565" w:rsidP="00DC2565">
      <w:pPr>
        <w:spacing w:after="0" w:line="240" w:lineRule="auto"/>
        <w:ind w:firstLine="567"/>
        <w:jc w:val="both"/>
        <w:rPr>
          <w:rFonts w:eastAsia="Times New Roman"/>
        </w:rPr>
      </w:pPr>
      <w:r w:rsidRPr="00DC2565">
        <w:rPr>
          <w:rFonts w:eastAsia="Times New Roman"/>
        </w:rPr>
        <w:t>Настоящая рабочая программа элективного курса биологии основной школы разработана в соответствии со следующими нормативными и распорядительными документами и с учетом рабочей программы воспитания ГБОУ РМШИ:</w:t>
      </w:r>
    </w:p>
    <w:p w:rsidR="00DC2565" w:rsidRPr="00DC2565" w:rsidRDefault="00DC2565" w:rsidP="00DC256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DC2565">
        <w:rPr>
          <w:rFonts w:eastAsia="Times New Roman"/>
        </w:rPr>
        <w:t>Федеральный закон «Об образовании в Российской Федерации» № 273-ФЗ от 29.12.2012, "(в действующей редакции);</w:t>
      </w:r>
    </w:p>
    <w:p w:rsidR="00DC2565" w:rsidRPr="00DC2565" w:rsidRDefault="00DC2565" w:rsidP="00DC256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DC2565">
        <w:rPr>
          <w:rFonts w:eastAsia="Times New Roman"/>
        </w:rPr>
        <w:t>Федеральный закон №317-ФЗ от 3 августа 2018 г. «О внесении изменений в статьи 11 и 14 федерального закона “Об образовании в Российской Федерации»;</w:t>
      </w:r>
    </w:p>
    <w:p w:rsidR="00DC2565" w:rsidRPr="00DC2565" w:rsidRDefault="00DC2565" w:rsidP="00DC256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bookmarkStart w:id="0" w:name="_heading=h.30j0zll" w:colFirst="0" w:colLast="0"/>
      <w:bookmarkEnd w:id="0"/>
      <w:r w:rsidRPr="00DC2565">
        <w:rPr>
          <w:rFonts w:eastAsia="Times New Roman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DC2565">
        <w:rPr>
          <w:rFonts w:eastAsia="Times New Roman"/>
        </w:rPr>
        <w:t>Минобрнауки</w:t>
      </w:r>
      <w:proofErr w:type="spellEnd"/>
      <w:r w:rsidRPr="00DC2565">
        <w:rPr>
          <w:rFonts w:eastAsia="Times New Roman"/>
        </w:rPr>
        <w:t xml:space="preserve"> России от 17 декабря 2010 г. № 1897 (в действующей редакции);</w:t>
      </w:r>
    </w:p>
    <w:p w:rsidR="00DC2565" w:rsidRPr="00DC2565" w:rsidRDefault="00DC2565" w:rsidP="00DC256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/>
          <w:bCs/>
          <w:shd w:val="clear" w:color="auto" w:fill="FFFFFF"/>
        </w:rPr>
      </w:pPr>
      <w:r w:rsidRPr="00DC2565">
        <w:rPr>
          <w:rFonts w:eastAsia="Times New Roman"/>
          <w:shd w:val="clear" w:color="auto" w:fill="FFFFFF"/>
        </w:rPr>
        <w:t xml:space="preserve">Приказ  Министерства просвещения Российской Федерации от 11 декабря 2020 года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  </w:t>
      </w:r>
      <w:r w:rsidRPr="00DC2565">
        <w:rPr>
          <w:rFonts w:eastAsia="Times New Roman"/>
          <w:b/>
          <w:bCs/>
          <w:shd w:val="clear" w:color="auto" w:fill="FFFFFF"/>
        </w:rPr>
        <w:t xml:space="preserve">  </w:t>
      </w:r>
    </w:p>
    <w:p w:rsidR="00DC2565" w:rsidRPr="00DC2565" w:rsidRDefault="00DC2565" w:rsidP="00DC256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DC2565">
        <w:rPr>
          <w:rFonts w:eastAsia="Times New Roman"/>
          <w:b/>
          <w:bCs/>
          <w:shd w:val="clear" w:color="auto" w:fill="FFFFFF"/>
        </w:rPr>
        <w:t xml:space="preserve"> </w:t>
      </w:r>
      <w:r w:rsidRPr="00DC2565">
        <w:rPr>
          <w:rFonts w:eastAsia="Times New Roman"/>
        </w:rPr>
        <w:t xml:space="preserve">Приказ </w:t>
      </w:r>
      <w:proofErr w:type="spellStart"/>
      <w:r w:rsidRPr="00DC2565">
        <w:rPr>
          <w:rFonts w:eastAsia="Times New Roman"/>
        </w:rPr>
        <w:t>Минобрнауки</w:t>
      </w:r>
      <w:proofErr w:type="spellEnd"/>
      <w:r w:rsidRPr="00DC2565">
        <w:rPr>
          <w:rFonts w:eastAsia="Times New Roman"/>
        </w:rPr>
        <w:t xml:space="preserve"> России от 31.12.2015 № 1577 «О внесении изменений в ФГОС ООО, утвержденный приказом Министерства образования и науки Российской Федерации от 17.12.2010 г. № 1897»;</w:t>
      </w:r>
    </w:p>
    <w:p w:rsidR="00DC2565" w:rsidRPr="00DC2565" w:rsidRDefault="00DC2565" w:rsidP="00DC2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DC2565">
        <w:rPr>
          <w:rFonts w:eastAsia="Times New Roman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:rsidR="00DC2565" w:rsidRPr="00DC2565" w:rsidRDefault="00DC2565" w:rsidP="00DC2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DC2565">
        <w:rPr>
          <w:rFonts w:eastAsia="Times New Roman"/>
        </w:rPr>
        <w:t xml:space="preserve">Постановление Главного государственного врача Российской Федерации от 24.11.2015г. «О внесении изменений № 3 в </w:t>
      </w:r>
      <w:proofErr w:type="spellStart"/>
      <w:r w:rsidRPr="00DC2565">
        <w:rPr>
          <w:rFonts w:eastAsia="Times New Roman"/>
        </w:rPr>
        <w:t>СанПин</w:t>
      </w:r>
      <w:proofErr w:type="spellEnd"/>
      <w:r w:rsidRPr="00DC2565">
        <w:rPr>
          <w:rFonts w:eastAsia="Times New Roman"/>
        </w:rPr>
        <w:t xml:space="preserve"> 2.4.2.2821-10 «Санитарн</w:t>
      </w:r>
      <w:proofErr w:type="gramStart"/>
      <w:r w:rsidRPr="00DC2565">
        <w:rPr>
          <w:rFonts w:eastAsia="Times New Roman"/>
        </w:rPr>
        <w:t>о-</w:t>
      </w:r>
      <w:proofErr w:type="gramEnd"/>
      <w:r w:rsidRPr="00DC2565">
        <w:rPr>
          <w:rFonts w:eastAsia="Times New Roman"/>
        </w:rPr>
        <w:t xml:space="preserve"> эпидемиологические требования к условиям и организации обучения в общеобразовательных учреждениях;</w:t>
      </w:r>
    </w:p>
    <w:p w:rsidR="00DC2565" w:rsidRPr="00DC2565" w:rsidRDefault="00DC2565" w:rsidP="00DC2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DC2565">
        <w:rPr>
          <w:rFonts w:eastAsia="Times New Roman"/>
        </w:rPr>
        <w:t xml:space="preserve">Письмо </w:t>
      </w:r>
      <w:proofErr w:type="spellStart"/>
      <w:r w:rsidRPr="00DC2565">
        <w:rPr>
          <w:rFonts w:eastAsia="Times New Roman"/>
        </w:rPr>
        <w:t>Минобрнауки</w:t>
      </w:r>
      <w:proofErr w:type="spellEnd"/>
      <w:r w:rsidRPr="00DC2565">
        <w:rPr>
          <w:rFonts w:eastAsia="Times New Roman"/>
        </w:rPr>
        <w:t xml:space="preserve"> России от 07.08.2015 г. №08-1228 «О направлении рекомендаций»;</w:t>
      </w:r>
    </w:p>
    <w:p w:rsidR="00DC2565" w:rsidRPr="00DC2565" w:rsidRDefault="00DC2565" w:rsidP="00DC2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DC2565">
        <w:rPr>
          <w:rFonts w:eastAsia="Times New Roman"/>
        </w:rPr>
        <w:t>Положение о</w:t>
      </w:r>
      <w:r w:rsidR="00DD3C5F">
        <w:rPr>
          <w:rFonts w:eastAsia="Times New Roman"/>
        </w:rPr>
        <w:t>б элективных курсах</w:t>
      </w:r>
      <w:r w:rsidRPr="00DC2565">
        <w:rPr>
          <w:rFonts w:eastAsia="Times New Roman"/>
        </w:rPr>
        <w:t xml:space="preserve"> ГБОУ РМШИ; </w:t>
      </w:r>
    </w:p>
    <w:p w:rsidR="00DC2565" w:rsidRPr="00DC2565" w:rsidRDefault="00DC2565" w:rsidP="00DC2565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</w:pPr>
      <w:r w:rsidRPr="00DC2565">
        <w:t xml:space="preserve">Элективный курс «Актуальные вопросы современной биологии» разработан в целях обеспечения принципа вариативности и учета индивидуальных потребностей, обучающихся и призван восполнить изучение предмета «Биология», не включенного в учебный план Школы в предметную область «Естественные науки» как обязательный предмет в соответствие </w:t>
      </w:r>
      <w:proofErr w:type="gramStart"/>
      <w:r w:rsidRPr="00DC2565">
        <w:t>в</w:t>
      </w:r>
      <w:proofErr w:type="gramEnd"/>
      <w:r w:rsidRPr="00DC2565">
        <w:t xml:space="preserve"> </w:t>
      </w:r>
      <w:proofErr w:type="gramStart"/>
      <w:r w:rsidRPr="00DC2565">
        <w:t>выбранным</w:t>
      </w:r>
      <w:proofErr w:type="gramEnd"/>
      <w:r w:rsidRPr="00DC2565">
        <w:t xml:space="preserve"> профилем обучения. Элективный курс «Актуальные вопросы современной биологии» на уровне среднего общего образования является курсом по выбору </w:t>
      </w:r>
      <w:proofErr w:type="gramStart"/>
      <w:r w:rsidRPr="00DC2565">
        <w:t>обучающихся</w:t>
      </w:r>
      <w:proofErr w:type="gramEnd"/>
      <w:r w:rsidRPr="00DC2565">
        <w:t xml:space="preserve"> в предметной области «Естественные науки».</w:t>
      </w:r>
    </w:p>
    <w:p w:rsidR="00DC2565" w:rsidRPr="00DC2565" w:rsidRDefault="00DC2565" w:rsidP="00DC256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u w:val="single"/>
        </w:rPr>
      </w:pPr>
      <w:r w:rsidRPr="00DC2565">
        <w:rPr>
          <w:rFonts w:eastAsia="Times New Roman"/>
          <w:b/>
          <w:u w:val="single"/>
        </w:rPr>
        <w:t xml:space="preserve">Цель изучения </w:t>
      </w:r>
      <w:r>
        <w:rPr>
          <w:rFonts w:eastAsia="Times New Roman"/>
          <w:b/>
          <w:u w:val="single"/>
        </w:rPr>
        <w:t xml:space="preserve">элективного </w:t>
      </w:r>
      <w:r w:rsidRPr="00DC2565">
        <w:rPr>
          <w:rFonts w:eastAsia="Times New Roman"/>
          <w:b/>
          <w:u w:val="single"/>
        </w:rPr>
        <w:t>курса биологии в классе:</w:t>
      </w:r>
    </w:p>
    <w:p w:rsidR="00DC2565" w:rsidRDefault="00DC2565" w:rsidP="00DC2565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DC2565">
        <w:rPr>
          <w:rFonts w:eastAsia="Times New Roman"/>
        </w:rPr>
        <w:t>углубить, расширить и систематизировать базовые знания учащихся о живых организмах, биологических процессах и явлениях. Приоритетом  при отборе содержания курса  является необходимость формирования у школьников способов деятельности: усвоение понятийного аппарата курса биологии; овладение методологическими умениями; применение знаний при объяснении биологических процессов, явлений, а также решении количественных и качественных биологических задач.</w:t>
      </w:r>
      <w:r>
        <w:t xml:space="preserve">  </w:t>
      </w:r>
    </w:p>
    <w:p w:rsidR="00DC2565" w:rsidRPr="00DC2565" w:rsidRDefault="00DC2565" w:rsidP="00DC2565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eastAsia="Times New Roman"/>
        </w:rPr>
      </w:pPr>
      <w:r>
        <w:t xml:space="preserve">Кроме того, курс направлен на  </w:t>
      </w:r>
      <w:r w:rsidRPr="00DC2565">
        <w:rPr>
          <w:rFonts w:eastAsia="Times New Roman"/>
        </w:rPr>
        <w:t xml:space="preserve">развитие различных </w:t>
      </w:r>
      <w:proofErr w:type="spellStart"/>
      <w:r w:rsidRPr="00DC2565">
        <w:rPr>
          <w:rFonts w:eastAsia="Times New Roman"/>
        </w:rPr>
        <w:t>общеучебных</w:t>
      </w:r>
      <w:proofErr w:type="spellEnd"/>
      <w:r w:rsidRPr="00DC2565">
        <w:rPr>
          <w:rFonts w:eastAsia="Times New Roman"/>
        </w:rPr>
        <w:t xml:space="preserve"> умений и способов действий: использовать биологическую терминологию; распознавать объекты живой природы по описанию и рисункам; объяснять биологические процессы и явления, используя различные способы представления информации (таблица, график, схема); устанавливать причинно-следственные связи; проводить анализ, синтез; формулировать выводы; решать качественные и количественные биологические задачи; использовать теоретические знания в практической деятельности и повседневной жизни.</w:t>
      </w:r>
    </w:p>
    <w:p w:rsidR="00DC2565" w:rsidRPr="00DC2565" w:rsidRDefault="00DC2565" w:rsidP="00DC2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80" w:firstLine="567"/>
        <w:jc w:val="both"/>
        <w:rPr>
          <w:rFonts w:eastAsia="Times New Roman"/>
          <w:b/>
          <w:u w:val="single"/>
        </w:rPr>
      </w:pPr>
      <w:r w:rsidRPr="00DC2565">
        <w:rPr>
          <w:rFonts w:eastAsia="Times New Roman"/>
        </w:rPr>
        <w:t xml:space="preserve">          </w:t>
      </w:r>
      <w:r w:rsidRPr="00DC2565">
        <w:rPr>
          <w:rFonts w:eastAsia="Times New Roman"/>
          <w:b/>
          <w:u w:val="single"/>
        </w:rPr>
        <w:t>Решаются следующие задачи:</w:t>
      </w:r>
    </w:p>
    <w:p w:rsidR="00DC2565" w:rsidRDefault="00DC2565" w:rsidP="00DC256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Сформировать знания   о значении антропогенетики, о методах изучения генетики человека, о генетике человеческих популяций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наследовании некоторых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признаков у человека, о хромосомных болезнях и иммуногенетике. о роли медико-генетических консультаций</w:t>
      </w:r>
    </w:p>
    <w:p w:rsidR="00DC2565" w:rsidRDefault="00DC2565" w:rsidP="00DC256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Развить представления  об ответственности каждого за свою жизнь и здоровье, за будущее своего вида и биосферы</w:t>
      </w:r>
    </w:p>
    <w:p w:rsidR="00DC2565" w:rsidRDefault="00DC2565" w:rsidP="00DC256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Воспитывать  основы здорового образа жизни,  культуру взаимоотношений </w:t>
      </w:r>
    </w:p>
    <w:p w:rsidR="00DC2565" w:rsidRDefault="00DC2565" w:rsidP="00DC2565">
      <w:pPr>
        <w:pStyle w:val="a3"/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Совершенствовать и развивать  познавательную  активность, творческое  отношение к работе.</w:t>
      </w:r>
    </w:p>
    <w:p w:rsidR="00DC2565" w:rsidRDefault="00DC2565" w:rsidP="00DC2565">
      <w:pPr>
        <w:pStyle w:val="a3"/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Ликвидировать  пробелы в умениях применять биологические знания для решения задач по цитологии, генетике.</w:t>
      </w:r>
    </w:p>
    <w:p w:rsidR="00DC2565" w:rsidRPr="00DC2565" w:rsidRDefault="00DC2565" w:rsidP="00DC2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  <w:u w:val="single"/>
        </w:rPr>
      </w:pPr>
      <w:r w:rsidRPr="00DC2565">
        <w:rPr>
          <w:rFonts w:eastAsia="Times New Roman"/>
          <w:b/>
          <w:u w:val="single"/>
        </w:rPr>
        <w:t xml:space="preserve">Общая характеристика </w:t>
      </w:r>
      <w:r>
        <w:rPr>
          <w:rFonts w:eastAsia="Times New Roman"/>
          <w:b/>
          <w:u w:val="single"/>
        </w:rPr>
        <w:t xml:space="preserve">элективного </w:t>
      </w:r>
      <w:r w:rsidRPr="00DC2565">
        <w:rPr>
          <w:rFonts w:eastAsia="Times New Roman"/>
          <w:b/>
          <w:u w:val="single"/>
        </w:rPr>
        <w:t>курса биологии  в 10  классе:</w:t>
      </w:r>
    </w:p>
    <w:p w:rsidR="00DC2565" w:rsidRPr="00DC2565" w:rsidRDefault="00DC2565" w:rsidP="00DC2565">
      <w:pPr>
        <w:spacing w:after="0" w:line="240" w:lineRule="auto"/>
        <w:ind w:firstLine="567"/>
        <w:jc w:val="both"/>
        <w:rPr>
          <w:b/>
        </w:rPr>
      </w:pPr>
      <w:r w:rsidRPr="00DC2565">
        <w:t xml:space="preserve">Курс биологии как учебный предмет является неотъемлемой составной частью естественнонаучного мировоззрения на всех ступенях образования. Модернизация образования предусматривает повышение биологической грамотности подрастающего поколения. Отбор содержания проведен с учетом </w:t>
      </w:r>
      <w:proofErr w:type="spellStart"/>
      <w:r w:rsidRPr="00DC2565">
        <w:t>культуросообразного</w:t>
      </w:r>
      <w:proofErr w:type="spellEnd"/>
      <w:r w:rsidRPr="00DC2565"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Примерная программа по биологии строиться с учетом следующих содержательных линий;</w:t>
      </w:r>
    </w:p>
    <w:p w:rsidR="00DC2565" w:rsidRPr="00DC2565" w:rsidRDefault="00DC2565" w:rsidP="00DC2565">
      <w:pPr>
        <w:numPr>
          <w:ilvl w:val="0"/>
          <w:numId w:val="2"/>
        </w:numPr>
        <w:spacing w:after="0" w:line="240" w:lineRule="auto"/>
        <w:ind w:left="0" w:firstLine="567"/>
        <w:jc w:val="both"/>
      </w:pPr>
      <w:r w:rsidRPr="00DC2565">
        <w:t>многообразие и эволюция органического мира;</w:t>
      </w:r>
    </w:p>
    <w:p w:rsidR="00DC2565" w:rsidRPr="00DC2565" w:rsidRDefault="00DC2565" w:rsidP="00DC2565">
      <w:pPr>
        <w:numPr>
          <w:ilvl w:val="0"/>
          <w:numId w:val="2"/>
        </w:numPr>
        <w:spacing w:after="0" w:line="240" w:lineRule="auto"/>
        <w:ind w:left="0" w:firstLine="567"/>
        <w:jc w:val="both"/>
      </w:pPr>
      <w:r w:rsidRPr="00DC2565">
        <w:t>биологическая природа и социальная сущность человека;</w:t>
      </w:r>
    </w:p>
    <w:p w:rsidR="00DC2565" w:rsidRPr="00DC2565" w:rsidRDefault="00DC2565" w:rsidP="00DC2565">
      <w:pPr>
        <w:numPr>
          <w:ilvl w:val="0"/>
          <w:numId w:val="2"/>
        </w:numPr>
        <w:spacing w:after="0" w:line="240" w:lineRule="auto"/>
        <w:ind w:left="0" w:firstLine="567"/>
        <w:jc w:val="both"/>
      </w:pPr>
      <w:r w:rsidRPr="00DC2565">
        <w:t>уровневая организация живой природы.</w:t>
      </w:r>
    </w:p>
    <w:p w:rsidR="00DC2565" w:rsidRPr="00DC2565" w:rsidRDefault="00DC2565" w:rsidP="00DC256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040"/>
        </w:tabs>
        <w:spacing w:after="0" w:line="240" w:lineRule="auto"/>
        <w:ind w:firstLine="567"/>
        <w:jc w:val="both"/>
        <w:rPr>
          <w:rFonts w:eastAsia="Times New Roman"/>
          <w:b/>
          <w:u w:val="single"/>
        </w:rPr>
      </w:pPr>
      <w:r w:rsidRPr="00DC2565">
        <w:rPr>
          <w:rFonts w:eastAsia="Times New Roman"/>
          <w:b/>
          <w:u w:val="single"/>
        </w:rPr>
        <w:t xml:space="preserve">Место </w:t>
      </w:r>
      <w:r>
        <w:rPr>
          <w:rFonts w:eastAsia="Times New Roman"/>
          <w:b/>
          <w:u w:val="single"/>
        </w:rPr>
        <w:t xml:space="preserve">элективного </w:t>
      </w:r>
      <w:r w:rsidRPr="00DC2565">
        <w:rPr>
          <w:rFonts w:eastAsia="Times New Roman"/>
          <w:b/>
          <w:u w:val="single"/>
        </w:rPr>
        <w:t>курса биологии в учебном плане</w:t>
      </w:r>
    </w:p>
    <w:p w:rsidR="00DC2565" w:rsidRPr="00DC2565" w:rsidRDefault="00DC2565" w:rsidP="00DC2565">
      <w:pPr>
        <w:spacing w:after="0" w:line="240" w:lineRule="auto"/>
        <w:ind w:firstLine="567"/>
        <w:jc w:val="both"/>
      </w:pPr>
      <w:r w:rsidRPr="00DC2565">
        <w:t xml:space="preserve">Программа по биологии для 10 класса рассчитана на 34 часов (1 час в неделю), с использованием резервного времени. </w:t>
      </w:r>
    </w:p>
    <w:p w:rsidR="00DC2565" w:rsidRPr="00DC2565" w:rsidRDefault="00DC2565" w:rsidP="00DC2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eastAsia="Times New Roman"/>
          <w:b/>
          <w:u w:val="single"/>
        </w:rPr>
      </w:pPr>
      <w:r w:rsidRPr="00DC2565">
        <w:rPr>
          <w:rFonts w:eastAsia="Times New Roman"/>
          <w:b/>
          <w:u w:val="single"/>
        </w:rPr>
        <w:t>Периодичность и формы текущего контроля успеваемости</w:t>
      </w:r>
    </w:p>
    <w:p w:rsidR="00DC2565" w:rsidRPr="00DC2565" w:rsidRDefault="00DC2565" w:rsidP="00DC2565">
      <w:pPr>
        <w:spacing w:after="0" w:line="240" w:lineRule="auto"/>
        <w:ind w:firstLine="567"/>
        <w:jc w:val="both"/>
      </w:pPr>
      <w:r w:rsidRPr="00DC2565">
        <w:t>Текущий контроль успеваемости учащихся осуществляется в течение учебного года на текущих занятиях и после изучения логически завершенных частей учебного материала в соответствии с учебной программой.</w:t>
      </w:r>
    </w:p>
    <w:p w:rsidR="00DC2565" w:rsidRPr="00DC2565" w:rsidRDefault="00DC2565" w:rsidP="00DC2565">
      <w:pPr>
        <w:spacing w:after="0" w:line="240" w:lineRule="auto"/>
        <w:ind w:firstLine="567"/>
        <w:jc w:val="both"/>
      </w:pPr>
      <w:r w:rsidRPr="00DC2565">
        <w:t xml:space="preserve">Периодичность текущего контроля:  тематический контроль, поурочный контроль. </w:t>
      </w:r>
    </w:p>
    <w:p w:rsidR="00DC2565" w:rsidRPr="00DC2565" w:rsidRDefault="00DC2565" w:rsidP="00DC2565">
      <w:pPr>
        <w:spacing w:after="0" w:line="240" w:lineRule="auto"/>
        <w:ind w:firstLine="567"/>
        <w:jc w:val="both"/>
      </w:pPr>
      <w:r w:rsidRPr="00DC2565">
        <w:t>Формы текущего контроля: контрольная работа, устный опрос, домашняя работа, письменные проверочные работы лабораторные и практические работы, зачеты, собеседование, тестирование, защита проектов</w:t>
      </w:r>
    </w:p>
    <w:p w:rsidR="00DC2565" w:rsidRPr="00DC2565" w:rsidRDefault="00DC2565" w:rsidP="00DC2565">
      <w:pPr>
        <w:spacing w:after="0" w:line="240" w:lineRule="auto"/>
        <w:ind w:right="52" w:firstLine="567"/>
      </w:pPr>
      <w:r w:rsidRPr="00DC2565">
        <w:rPr>
          <w:rFonts w:eastAsia="Times New Roman"/>
          <w:b/>
        </w:rPr>
        <w:t xml:space="preserve">         </w:t>
      </w:r>
      <w:r w:rsidRPr="00DC2565">
        <w:rPr>
          <w:rFonts w:eastAsia="Times New Roman"/>
          <w:b/>
          <w:u w:val="single"/>
        </w:rPr>
        <w:t>Формой промежуточной и итоговой аттестации являются</w:t>
      </w:r>
      <w:r w:rsidRPr="00DC2565">
        <w:rPr>
          <w:rFonts w:eastAsia="Times New Roman"/>
          <w:b/>
        </w:rPr>
        <w:t>:</w:t>
      </w:r>
      <w:r w:rsidRPr="00DC2565">
        <w:t xml:space="preserve"> дифференцированный зачет, итоговая письменная классная (аудиторная) контрольная работа, итоговая оценка по результатам текущего контроля.</w:t>
      </w:r>
    </w:p>
    <w:p w:rsidR="00DC2565" w:rsidRPr="00DC2565" w:rsidRDefault="00DC2565" w:rsidP="00DC2565">
      <w:pPr>
        <w:spacing w:after="0" w:line="240" w:lineRule="auto"/>
        <w:ind w:right="600" w:firstLine="567"/>
        <w:jc w:val="both"/>
        <w:rPr>
          <w:rFonts w:eastAsia="Times New Roman"/>
          <w:b/>
        </w:rPr>
      </w:pPr>
      <w:r w:rsidRPr="00DC2565">
        <w:rPr>
          <w:rFonts w:eastAsia="Times New Roman"/>
          <w:b/>
        </w:rPr>
        <w:t xml:space="preserve">    Планируемые результаты обучения предмета в классе</w:t>
      </w:r>
    </w:p>
    <w:p w:rsidR="00DC2565" w:rsidRPr="00DC2565" w:rsidRDefault="00DC2565" w:rsidP="00DC2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 w:rsidRPr="00DC2565">
        <w:rPr>
          <w:rFonts w:eastAsia="Times New Roman"/>
        </w:rPr>
        <w:t>Изучение предмета по данной программе способствует формированию у учащихся</w:t>
      </w:r>
      <w:r w:rsidRPr="00DC2565">
        <w:rPr>
          <w:rFonts w:eastAsia="Times New Roman"/>
          <w:b/>
        </w:rPr>
        <w:t xml:space="preserve"> личностных, </w:t>
      </w:r>
      <w:proofErr w:type="spellStart"/>
      <w:r w:rsidRPr="00DC2565">
        <w:rPr>
          <w:rFonts w:eastAsia="Times New Roman"/>
          <w:b/>
        </w:rPr>
        <w:t>метапредметных</w:t>
      </w:r>
      <w:proofErr w:type="spellEnd"/>
      <w:r w:rsidRPr="00DC2565">
        <w:rPr>
          <w:rFonts w:eastAsia="Times New Roman"/>
        </w:rPr>
        <w:t xml:space="preserve"> и</w:t>
      </w:r>
      <w:r w:rsidRPr="00DC2565">
        <w:rPr>
          <w:rFonts w:eastAsia="Times New Roman"/>
          <w:b/>
        </w:rPr>
        <w:t xml:space="preserve"> предметных результатов</w:t>
      </w:r>
      <w:r w:rsidRPr="00DC2565">
        <w:rPr>
          <w:rFonts w:eastAsia="Times New Roman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sectPr w:rsidR="00DC2565" w:rsidRPr="00DC2565" w:rsidSect="00FB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425"/>
    <w:multiLevelType w:val="hybridMultilevel"/>
    <w:tmpl w:val="B310E1F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B7253"/>
    <w:multiLevelType w:val="multilevel"/>
    <w:tmpl w:val="6EF04B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812C3"/>
    <w:multiLevelType w:val="multilevel"/>
    <w:tmpl w:val="10CCCD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73E07B4"/>
    <w:multiLevelType w:val="hybridMultilevel"/>
    <w:tmpl w:val="63C0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0654E"/>
    <w:multiLevelType w:val="multilevel"/>
    <w:tmpl w:val="46AC83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4F727F3A"/>
    <w:multiLevelType w:val="multilevel"/>
    <w:tmpl w:val="5C3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512BE0"/>
    <w:multiLevelType w:val="multilevel"/>
    <w:tmpl w:val="EB86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6D6EA1"/>
    <w:multiLevelType w:val="multilevel"/>
    <w:tmpl w:val="BF164702"/>
    <w:lvl w:ilvl="0">
      <w:start w:val="1"/>
      <w:numFmt w:val="bullet"/>
      <w:lvlText w:val=""/>
      <w:lvlJc w:val="left"/>
      <w:pPr>
        <w:ind w:left="108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FF106FF"/>
    <w:multiLevelType w:val="multilevel"/>
    <w:tmpl w:val="240E7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0FCB"/>
    <w:rsid w:val="000340E0"/>
    <w:rsid w:val="00420B98"/>
    <w:rsid w:val="00605617"/>
    <w:rsid w:val="00860FCB"/>
    <w:rsid w:val="00A27E5F"/>
    <w:rsid w:val="00B66F8D"/>
    <w:rsid w:val="00DC2565"/>
    <w:rsid w:val="00DD3C5F"/>
    <w:rsid w:val="00E74964"/>
    <w:rsid w:val="00FB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65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65"/>
    <w:pPr>
      <w:ind w:left="720"/>
      <w:contextualSpacing/>
    </w:pPr>
  </w:style>
  <w:style w:type="paragraph" w:customStyle="1" w:styleId="c3c6">
    <w:name w:val="c3 c6"/>
    <w:basedOn w:val="a"/>
    <w:uiPriority w:val="99"/>
    <w:rsid w:val="00DC2565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1c7">
    <w:name w:val="c1 c7"/>
    <w:uiPriority w:val="99"/>
    <w:rsid w:val="00DC2565"/>
    <w:rPr>
      <w:rFonts w:cs="Times New Roman"/>
    </w:rPr>
  </w:style>
  <w:style w:type="character" w:customStyle="1" w:styleId="style2">
    <w:name w:val="style2"/>
    <w:rsid w:val="00DC2565"/>
  </w:style>
  <w:style w:type="character" w:styleId="a4">
    <w:name w:val="Strong"/>
    <w:uiPriority w:val="22"/>
    <w:qFormat/>
    <w:rsid w:val="00DC2565"/>
    <w:rPr>
      <w:b/>
      <w:bCs/>
    </w:rPr>
  </w:style>
  <w:style w:type="character" w:customStyle="1" w:styleId="CharAttribute484">
    <w:name w:val="CharAttribute484"/>
    <w:uiPriority w:val="99"/>
    <w:rsid w:val="00DC2565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DC256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DC256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">
    <w:name w:val="Заголовок №1"/>
    <w:basedOn w:val="a0"/>
    <w:rsid w:val="00DC2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31">
    <w:name w:val="Основной текст3"/>
    <w:basedOn w:val="a"/>
    <w:rsid w:val="00DC2565"/>
    <w:pPr>
      <w:shd w:val="clear" w:color="auto" w:fill="FFFFFF"/>
      <w:spacing w:after="0" w:line="480" w:lineRule="exact"/>
      <w:jc w:val="both"/>
    </w:pPr>
    <w:rPr>
      <w:rFonts w:eastAsia="Times New Roman"/>
      <w:color w:val="000000"/>
      <w:sz w:val="27"/>
      <w:szCs w:val="27"/>
    </w:rPr>
  </w:style>
  <w:style w:type="paragraph" w:customStyle="1" w:styleId="30">
    <w:name w:val="Основной текст (3)"/>
    <w:basedOn w:val="a"/>
    <w:link w:val="3"/>
    <w:rsid w:val="00DC2565"/>
    <w:pPr>
      <w:shd w:val="clear" w:color="auto" w:fill="FFFFFF"/>
      <w:spacing w:after="0" w:line="480" w:lineRule="exact"/>
      <w:ind w:hanging="360"/>
      <w:jc w:val="both"/>
    </w:pPr>
    <w:rPr>
      <w:rFonts w:eastAsia="Times New Roman" w:cstheme="minorBidi"/>
      <w:sz w:val="27"/>
      <w:szCs w:val="27"/>
      <w:lang w:eastAsia="en-US"/>
    </w:rPr>
  </w:style>
  <w:style w:type="paragraph" w:customStyle="1" w:styleId="Default">
    <w:name w:val="Default"/>
    <w:rsid w:val="00DC256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DC256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2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E5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65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65"/>
    <w:pPr>
      <w:ind w:left="720"/>
      <w:contextualSpacing/>
    </w:pPr>
  </w:style>
  <w:style w:type="paragraph" w:customStyle="1" w:styleId="c3c6">
    <w:name w:val="c3 c6"/>
    <w:basedOn w:val="a"/>
    <w:uiPriority w:val="99"/>
    <w:rsid w:val="00DC2565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1c7">
    <w:name w:val="c1 c7"/>
    <w:uiPriority w:val="99"/>
    <w:rsid w:val="00DC2565"/>
    <w:rPr>
      <w:rFonts w:cs="Times New Roman"/>
    </w:rPr>
  </w:style>
  <w:style w:type="character" w:customStyle="1" w:styleId="style2">
    <w:name w:val="style2"/>
    <w:rsid w:val="00DC2565"/>
  </w:style>
  <w:style w:type="character" w:styleId="a4">
    <w:name w:val="Strong"/>
    <w:uiPriority w:val="22"/>
    <w:qFormat/>
    <w:rsid w:val="00DC2565"/>
    <w:rPr>
      <w:b/>
      <w:bCs/>
    </w:rPr>
  </w:style>
  <w:style w:type="character" w:customStyle="1" w:styleId="CharAttribute484">
    <w:name w:val="CharAttribute484"/>
    <w:uiPriority w:val="99"/>
    <w:rsid w:val="00DC2565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DC256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DC256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">
    <w:name w:val="Заголовок №1"/>
    <w:basedOn w:val="a0"/>
    <w:rsid w:val="00DC2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31">
    <w:name w:val="Основной текст3"/>
    <w:basedOn w:val="a"/>
    <w:rsid w:val="00DC2565"/>
    <w:pPr>
      <w:shd w:val="clear" w:color="auto" w:fill="FFFFFF"/>
      <w:spacing w:after="0" w:line="480" w:lineRule="exact"/>
      <w:jc w:val="both"/>
    </w:pPr>
    <w:rPr>
      <w:rFonts w:eastAsia="Times New Roman"/>
      <w:color w:val="000000"/>
      <w:sz w:val="27"/>
      <w:szCs w:val="27"/>
    </w:rPr>
  </w:style>
  <w:style w:type="paragraph" w:customStyle="1" w:styleId="30">
    <w:name w:val="Основной текст (3)"/>
    <w:basedOn w:val="a"/>
    <w:link w:val="3"/>
    <w:rsid w:val="00DC2565"/>
    <w:pPr>
      <w:shd w:val="clear" w:color="auto" w:fill="FFFFFF"/>
      <w:spacing w:after="0" w:line="480" w:lineRule="exact"/>
      <w:ind w:hanging="360"/>
      <w:jc w:val="both"/>
    </w:pPr>
    <w:rPr>
      <w:rFonts w:eastAsia="Times New Roman" w:cstheme="minorBidi"/>
      <w:sz w:val="27"/>
      <w:szCs w:val="27"/>
      <w:lang w:eastAsia="en-US"/>
    </w:rPr>
  </w:style>
  <w:style w:type="paragraph" w:customStyle="1" w:styleId="Default">
    <w:name w:val="Default"/>
    <w:rsid w:val="00DC256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DC256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2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E5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ЕленаАлексеевна</dc:creator>
  <cp:keywords/>
  <dc:description/>
  <cp:lastModifiedBy>Аюшеева</cp:lastModifiedBy>
  <cp:revision>8</cp:revision>
  <dcterms:created xsi:type="dcterms:W3CDTF">2021-10-30T04:09:00Z</dcterms:created>
  <dcterms:modified xsi:type="dcterms:W3CDTF">2021-10-31T13:23:00Z</dcterms:modified>
</cp:coreProperties>
</file>