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A4" w:rsidRDefault="00B75EA4" w:rsidP="00B75EA4">
      <w:pPr>
        <w:rPr>
          <w:b/>
          <w:sz w:val="24"/>
          <w:szCs w:val="24"/>
        </w:rPr>
      </w:pPr>
      <w:r w:rsidRPr="00214BB0">
        <w:rPr>
          <w:b/>
          <w:sz w:val="24"/>
          <w:szCs w:val="24"/>
        </w:rPr>
        <w:t xml:space="preserve">Аннотация к рабочей программе по музыке </w:t>
      </w:r>
      <w:r>
        <w:rPr>
          <w:b/>
          <w:sz w:val="24"/>
          <w:szCs w:val="24"/>
        </w:rPr>
        <w:t>6</w:t>
      </w:r>
      <w:r w:rsidRPr="00214BB0">
        <w:rPr>
          <w:b/>
          <w:sz w:val="24"/>
          <w:szCs w:val="24"/>
        </w:rPr>
        <w:t xml:space="preserve"> класс</w:t>
      </w:r>
    </w:p>
    <w:p w:rsidR="00B75EA4" w:rsidRPr="00BB79CC" w:rsidRDefault="00B75EA4" w:rsidP="00B75EA4">
      <w:pPr>
        <w:widowControl w:val="0"/>
        <w:autoSpaceDE w:val="0"/>
        <w:autoSpaceDN w:val="0"/>
        <w:adjustRightInd w:val="0"/>
        <w:ind w:firstLine="567"/>
        <w:jc w:val="both"/>
      </w:pPr>
      <w:r w:rsidRPr="00BB79CC">
        <w:t>Рабочая программа по музыке  для 6  класса разработана на основе следующих нормативно-правовых документов:</w:t>
      </w:r>
    </w:p>
    <w:p w:rsidR="00B75EA4" w:rsidRPr="00BB79CC" w:rsidRDefault="00B75EA4" w:rsidP="00B75E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BB79CC">
        <w:rPr>
          <w:rFonts w:eastAsia="Calibri"/>
        </w:rPr>
        <w:t>Федеральный закон «Об образовании в Российской Федерации» от 29.12. 2012 г. № 273-ФЗ (с изменениями и дополнениями).</w:t>
      </w:r>
    </w:p>
    <w:p w:rsidR="00B75EA4" w:rsidRPr="00BB79CC" w:rsidRDefault="00B75EA4" w:rsidP="00B75E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BB79CC">
        <w:rPr>
          <w:rFonts w:eastAsia="Calibri"/>
        </w:rPr>
        <w:t>Приказ Министерства образования и науки РФ от 17.12. 2010 г. № 1897 « 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B75EA4" w:rsidRPr="00BB79CC" w:rsidRDefault="00B75EA4" w:rsidP="00B75E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BB79CC">
        <w:rPr>
          <w:rFonts w:eastAsia="Calibri"/>
        </w:rPr>
        <w:t>Приказ Министерства образования и науки РФ от 21.04. 2016 г. N 459 «О внесении изменений в федеральный перечень учебников, рекомендуемых  к использованию при реализации имеющих государственную  аккредитацию образовательных программ начального общего, основного общего, среднего общего образования, утвержденный приказом  Министерства образования и науки Российской Федерации от 31 марта 2014 г. №253».</w:t>
      </w:r>
    </w:p>
    <w:p w:rsidR="00B75EA4" w:rsidRPr="00BB79CC" w:rsidRDefault="00B75EA4" w:rsidP="00B75E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BB79CC">
        <w:rPr>
          <w:rFonts w:eastAsia="Calibri"/>
        </w:rPr>
        <w:t xml:space="preserve">Письмо  </w:t>
      </w:r>
      <w:proofErr w:type="spellStart"/>
      <w:r w:rsidRPr="00BB79CC">
        <w:rPr>
          <w:rFonts w:eastAsia="Calibri"/>
        </w:rPr>
        <w:t>МОиН</w:t>
      </w:r>
      <w:proofErr w:type="spellEnd"/>
      <w:r w:rsidRPr="00BB79CC">
        <w:rPr>
          <w:rFonts w:eastAsia="Calibri"/>
        </w:rPr>
        <w:t xml:space="preserve"> РФ «О рабочих программах учебных предметов» № 08-1786 от 28.10.2015 г.</w:t>
      </w:r>
    </w:p>
    <w:p w:rsidR="00B75EA4" w:rsidRPr="00BB79CC" w:rsidRDefault="00B75EA4" w:rsidP="00B75E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r w:rsidRPr="00BB79CC">
        <w:rPr>
          <w:lang w:eastAsia="ar-SA"/>
        </w:rPr>
        <w:t xml:space="preserve">Программа по музыке для </w:t>
      </w:r>
      <w:r w:rsidRPr="00BB79CC">
        <w:rPr>
          <w:b/>
          <w:lang w:eastAsia="ar-SA"/>
        </w:rPr>
        <w:t>6 к</w:t>
      </w:r>
      <w:r w:rsidRPr="00BB79CC">
        <w:rPr>
          <w:lang w:eastAsia="ar-SA"/>
        </w:rPr>
        <w:t>лассо</w:t>
      </w:r>
      <w:proofErr w:type="gramStart"/>
      <w:r w:rsidRPr="00BB79CC">
        <w:rPr>
          <w:lang w:eastAsia="ar-SA"/>
        </w:rPr>
        <w:t>в(</w:t>
      </w:r>
      <w:proofErr w:type="gramEnd"/>
      <w:r w:rsidRPr="00BB79CC">
        <w:rPr>
          <w:lang w:eastAsia="ar-SA"/>
        </w:rPr>
        <w:t>авторы</w:t>
      </w:r>
      <w:r w:rsidRPr="00BB79CC">
        <w:rPr>
          <w:color w:val="000000"/>
        </w:rPr>
        <w:t xml:space="preserve"> Е.Д.Критской и Г.П.Сергеевой.</w:t>
      </w:r>
      <w:r w:rsidRPr="00BB79CC">
        <w:rPr>
          <w:lang w:eastAsia="ar-SA"/>
        </w:rPr>
        <w:t>)</w:t>
      </w:r>
      <w:r w:rsidRPr="00BB79CC">
        <w:rPr>
          <w:rFonts w:eastAsia="Calibri"/>
          <w:lang w:eastAsia="ar-SA"/>
        </w:rPr>
        <w:t xml:space="preserve"> </w:t>
      </w:r>
      <w:proofErr w:type="gramStart"/>
      <w:r w:rsidRPr="00BB79CC">
        <w:rPr>
          <w:rFonts w:eastAsia="Calibri"/>
          <w:lang w:eastAsia="ar-SA"/>
        </w:rPr>
        <w:t>(Примерные программы по учебным предметам.</w:t>
      </w:r>
      <w:proofErr w:type="gramEnd"/>
      <w:r w:rsidRPr="00BB79CC">
        <w:rPr>
          <w:rFonts w:eastAsia="Calibri"/>
          <w:lang w:eastAsia="ar-SA"/>
        </w:rPr>
        <w:t xml:space="preserve"> Основная школа. </w:t>
      </w:r>
      <w:proofErr w:type="gramStart"/>
      <w:r w:rsidRPr="00BB79CC">
        <w:rPr>
          <w:rFonts w:eastAsia="Calibri"/>
          <w:lang w:eastAsia="ar-SA"/>
        </w:rPr>
        <w:t>В 2-х частях, М.: «Просвещение», 2011 г.)</w:t>
      </w:r>
      <w:proofErr w:type="gramEnd"/>
    </w:p>
    <w:p w:rsidR="00B75EA4" w:rsidRPr="00BB79CC" w:rsidRDefault="00B75EA4" w:rsidP="00B75EA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/>
        </w:rPr>
      </w:pPr>
      <w:proofErr w:type="gramStart"/>
      <w:r w:rsidRPr="00BB79CC">
        <w:rPr>
          <w:color w:val="000000"/>
        </w:rPr>
        <w:t xml:space="preserve">Программа по музыке авторов Е.Д. Критской, Г.П. Сергеевой, Т.С. </w:t>
      </w:r>
      <w:proofErr w:type="spellStart"/>
      <w:r w:rsidRPr="00BB79CC">
        <w:rPr>
          <w:color w:val="000000"/>
        </w:rPr>
        <w:t>Шмагиной</w:t>
      </w:r>
      <w:proofErr w:type="spellEnd"/>
      <w:r w:rsidRPr="00BB79CC">
        <w:rPr>
          <w:color w:val="000000"/>
        </w:rPr>
        <w:t>, включающим программу по предмету «Музыка» для 5-8 классов образовательных учреждений, учебники «Музыка. 6 класс» (М.: Просвещение, 2017г.</w:t>
      </w:r>
      <w:proofErr w:type="gramEnd"/>
    </w:p>
    <w:p w:rsidR="00B75EA4" w:rsidRPr="00BB79CC" w:rsidRDefault="00B75EA4" w:rsidP="00B75E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lang w:eastAsia="ar-SA"/>
        </w:rPr>
      </w:pPr>
      <w:r w:rsidRPr="00BB79CC">
        <w:t>Устав ГБОУ «Республиканская Мариинская школа-интернат».</w:t>
      </w:r>
    </w:p>
    <w:p w:rsidR="00B75EA4" w:rsidRPr="00BB79CC" w:rsidRDefault="00B75EA4" w:rsidP="00B75E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</w:pPr>
      <w:r w:rsidRPr="00BB79CC">
        <w:t xml:space="preserve">Основная образовательная программа основного общего образования ГБОУ «Республиканская Мариинская школа-интернат» для 5-8 классов на 2018- 2019 </w:t>
      </w:r>
      <w:proofErr w:type="spellStart"/>
      <w:r w:rsidRPr="00BB79CC">
        <w:t>уч</w:t>
      </w:r>
      <w:proofErr w:type="spellEnd"/>
      <w:r w:rsidRPr="00BB79CC">
        <w:t>. гг.</w:t>
      </w:r>
    </w:p>
    <w:p w:rsidR="00B75EA4" w:rsidRPr="00BB79CC" w:rsidRDefault="00B75EA4" w:rsidP="00B75EA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jc w:val="both"/>
      </w:pPr>
      <w:r w:rsidRPr="00BB79CC">
        <w:t xml:space="preserve">Положение о рабочей программе, реализующей обучение по  ФГОС ООО, утвержденное в ГБОУ «Республиканская Мариинская школа-интернат».  </w:t>
      </w:r>
    </w:p>
    <w:p w:rsidR="00B75EA4" w:rsidRPr="00BB79CC" w:rsidRDefault="00B75EA4" w:rsidP="00B75EA4">
      <w:pPr>
        <w:ind w:firstLine="567"/>
        <w:contextualSpacing/>
        <w:jc w:val="both"/>
        <w:rPr>
          <w:rFonts w:eastAsia="Calibri"/>
        </w:rPr>
      </w:pPr>
      <w:r w:rsidRPr="00BB79CC">
        <w:t xml:space="preserve">Данная программа   является частью содержательного раздела основной образовательной программы основного общего образования ГБОУ «Республиканская Мариинская школа-интернат» </w:t>
      </w:r>
      <w:r w:rsidRPr="00BB79CC">
        <w:rPr>
          <w:rFonts w:eastAsia="Calibri"/>
        </w:rPr>
        <w:t>основного общего образования (5-8 классы).   Состоит из следующих разделов:</w:t>
      </w:r>
    </w:p>
    <w:p w:rsidR="00B75EA4" w:rsidRPr="00BB79CC" w:rsidRDefault="00B75EA4" w:rsidP="00B75EA4">
      <w:pPr>
        <w:ind w:firstLine="709"/>
        <w:jc w:val="both"/>
        <w:rPr>
          <w:rFonts w:eastAsia="Calibri"/>
        </w:rPr>
      </w:pPr>
      <w:r w:rsidRPr="00BB79CC">
        <w:rPr>
          <w:rFonts w:eastAsia="Calibri"/>
        </w:rPr>
        <w:t>1. Пояснительная записка</w:t>
      </w:r>
    </w:p>
    <w:p w:rsidR="00B75EA4" w:rsidRPr="00BB79CC" w:rsidRDefault="00B75EA4" w:rsidP="00B75EA4">
      <w:pPr>
        <w:ind w:firstLine="709"/>
        <w:jc w:val="both"/>
        <w:rPr>
          <w:rFonts w:eastAsia="Calibri"/>
        </w:rPr>
      </w:pPr>
      <w:r w:rsidRPr="00BB79CC">
        <w:rPr>
          <w:rFonts w:eastAsia="Calibri"/>
        </w:rPr>
        <w:t xml:space="preserve">2. Планируемые результаты изучения учебного предмета. </w:t>
      </w:r>
    </w:p>
    <w:p w:rsidR="00B75EA4" w:rsidRPr="00BB79CC" w:rsidRDefault="00B75EA4" w:rsidP="00B75EA4">
      <w:pPr>
        <w:ind w:firstLine="709"/>
        <w:jc w:val="both"/>
        <w:rPr>
          <w:rFonts w:eastAsia="Calibri"/>
        </w:rPr>
      </w:pPr>
      <w:r w:rsidRPr="00BB79CC">
        <w:rPr>
          <w:rFonts w:eastAsia="Calibri"/>
        </w:rPr>
        <w:t>3. Содержание учебного предмета, курса</w:t>
      </w:r>
    </w:p>
    <w:p w:rsidR="00B75EA4" w:rsidRPr="00BB79CC" w:rsidRDefault="00B75EA4" w:rsidP="00B75EA4">
      <w:pPr>
        <w:ind w:firstLine="709"/>
        <w:jc w:val="both"/>
        <w:rPr>
          <w:rFonts w:eastAsia="Calibri"/>
        </w:rPr>
      </w:pPr>
      <w:r w:rsidRPr="00BB79CC">
        <w:rPr>
          <w:rFonts w:eastAsia="Calibri"/>
        </w:rPr>
        <w:t>4. Тематическое планирование</w:t>
      </w:r>
    </w:p>
    <w:p w:rsidR="00B75EA4" w:rsidRPr="00BB79CC" w:rsidRDefault="00B75EA4" w:rsidP="00B75EA4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BB79CC">
        <w:rPr>
          <w:b/>
        </w:rPr>
        <w:t xml:space="preserve">Рабочая  программа </w:t>
      </w:r>
      <w:r w:rsidRPr="00BB79CC">
        <w:rPr>
          <w:b/>
          <w:i/>
        </w:rPr>
        <w:t>ориентирована на использование учебно-методиче</w:t>
      </w:r>
      <w:r w:rsidRPr="00BB79CC">
        <w:rPr>
          <w:b/>
          <w:i/>
        </w:rPr>
        <w:softHyphen/>
        <w:t>ского комплекта</w:t>
      </w:r>
      <w:r w:rsidRPr="00BB79CC">
        <w:rPr>
          <w:b/>
        </w:rPr>
        <w:t>:</w:t>
      </w:r>
    </w:p>
    <w:p w:rsidR="00B75EA4" w:rsidRPr="00BB79CC" w:rsidRDefault="00B75EA4" w:rsidP="00B75EA4">
      <w:pPr>
        <w:keepNext/>
        <w:keepLines/>
        <w:spacing w:before="200"/>
        <w:jc w:val="center"/>
        <w:outlineLvl w:val="1"/>
        <w:rPr>
          <w:color w:val="000000"/>
        </w:rPr>
      </w:pPr>
      <w:r w:rsidRPr="00BB79CC">
        <w:rPr>
          <w:color w:val="000000"/>
        </w:rPr>
        <w:t xml:space="preserve">авторов Е.Д. Критской, Г.П. Сергеевой, Т.С. </w:t>
      </w:r>
      <w:proofErr w:type="spellStart"/>
      <w:r w:rsidRPr="00BB79CC">
        <w:rPr>
          <w:color w:val="000000"/>
        </w:rPr>
        <w:t>Шмагиной</w:t>
      </w:r>
      <w:proofErr w:type="spellEnd"/>
      <w:r w:rsidRPr="00BB79CC">
        <w:rPr>
          <w:color w:val="000000"/>
        </w:rPr>
        <w:t xml:space="preserve">, включающим программу по предмету «Музыка» для 5-8 классов образовательных учреждений, учебники «Музыка. 6 класс» (М.: Просвещение, 2013), </w:t>
      </w:r>
    </w:p>
    <w:p w:rsidR="00B75EA4" w:rsidRPr="00BB79CC" w:rsidRDefault="00B75EA4" w:rsidP="00B75EA4">
      <w:pPr>
        <w:keepNext/>
        <w:keepLines/>
        <w:outlineLvl w:val="1"/>
        <w:rPr>
          <w:color w:val="000000"/>
        </w:rPr>
      </w:pPr>
      <w:r w:rsidRPr="00BB79CC">
        <w:rPr>
          <w:b/>
        </w:rPr>
        <w:t>Программа  по музыке  для 6  классов. Авторы</w:t>
      </w:r>
      <w:r w:rsidRPr="00BB79CC">
        <w:t>:_</w:t>
      </w:r>
      <w:proofErr w:type="gramStart"/>
      <w:r w:rsidRPr="00BB79CC">
        <w:rPr>
          <w:color w:val="000000"/>
        </w:rPr>
        <w:t xml:space="preserve"> .</w:t>
      </w:r>
      <w:proofErr w:type="gramEnd"/>
      <w:r w:rsidRPr="00BB79CC">
        <w:rPr>
          <w:color w:val="000000"/>
        </w:rPr>
        <w:t xml:space="preserve">Д. Критской, Г.П. Сергеевой, Т.С. </w:t>
      </w:r>
      <w:proofErr w:type="spellStart"/>
      <w:r w:rsidRPr="00BB79CC">
        <w:rPr>
          <w:color w:val="000000"/>
        </w:rPr>
        <w:t>Шмагиной</w:t>
      </w:r>
      <w:proofErr w:type="spellEnd"/>
      <w:r w:rsidRPr="00BB79CC">
        <w:t xml:space="preserve"> - М.: издательство, </w:t>
      </w:r>
      <w:r w:rsidRPr="00BB79CC">
        <w:rPr>
          <w:color w:val="000000"/>
        </w:rPr>
        <w:t xml:space="preserve">(М.: Просвещение, 2017), </w:t>
      </w:r>
    </w:p>
    <w:p w:rsidR="00B75EA4" w:rsidRPr="00BB79CC" w:rsidRDefault="00B75EA4" w:rsidP="00B75EA4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BB79CC">
        <w:rPr>
          <w:rFonts w:ascii="Times New Roman" w:hAnsi="Times New Roman"/>
        </w:rPr>
        <w:t xml:space="preserve">УМК : Учебник «Музыка» 6 класс авторы </w:t>
      </w:r>
      <w:proofErr w:type="spellStart"/>
      <w:r w:rsidRPr="00BB79CC">
        <w:rPr>
          <w:rFonts w:ascii="Times New Roman" w:hAnsi="Times New Roman"/>
        </w:rPr>
        <w:t>ГП</w:t>
      </w:r>
      <w:proofErr w:type="gramStart"/>
      <w:r w:rsidRPr="00BB79CC">
        <w:rPr>
          <w:rFonts w:ascii="Times New Roman" w:hAnsi="Times New Roman"/>
        </w:rPr>
        <w:t>.С</w:t>
      </w:r>
      <w:proofErr w:type="gramEnd"/>
      <w:r w:rsidRPr="00BB79CC">
        <w:rPr>
          <w:rFonts w:ascii="Times New Roman" w:hAnsi="Times New Roman"/>
        </w:rPr>
        <w:t>ергеева</w:t>
      </w:r>
      <w:proofErr w:type="spellEnd"/>
      <w:r w:rsidRPr="00BB79CC">
        <w:rPr>
          <w:rFonts w:ascii="Times New Roman" w:hAnsi="Times New Roman"/>
        </w:rPr>
        <w:t xml:space="preserve">, </w:t>
      </w:r>
      <w:proofErr w:type="spellStart"/>
      <w:r w:rsidRPr="00BB79CC">
        <w:rPr>
          <w:rFonts w:ascii="Times New Roman" w:hAnsi="Times New Roman"/>
        </w:rPr>
        <w:t>ЕД.Критская</w:t>
      </w:r>
      <w:proofErr w:type="spellEnd"/>
      <w:r w:rsidRPr="00BB79CC">
        <w:rPr>
          <w:rFonts w:ascii="Times New Roman" w:hAnsi="Times New Roman"/>
          <w:color w:val="000000"/>
        </w:rPr>
        <w:t xml:space="preserve">(М.: Просвещение, </w:t>
      </w:r>
      <w:r w:rsidRPr="00BB79CC">
        <w:rPr>
          <w:rFonts w:ascii="Times New Roman" w:hAnsi="Times New Roman"/>
          <w:color w:val="000000"/>
        </w:rPr>
        <w:lastRenderedPageBreak/>
        <w:t>2015)</w:t>
      </w:r>
    </w:p>
    <w:p w:rsidR="00B75EA4" w:rsidRPr="00BB79CC" w:rsidRDefault="00B75EA4" w:rsidP="00B75EA4">
      <w:pPr>
        <w:jc w:val="both"/>
      </w:pPr>
      <w:r w:rsidRPr="00BB79CC">
        <w:rPr>
          <w:rFonts w:eastAsia="Calibri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музыки, которые определены стандартом.</w:t>
      </w:r>
      <w:r w:rsidRPr="00BB79CC">
        <w:t xml:space="preserve"> </w:t>
      </w:r>
    </w:p>
    <w:p w:rsidR="00B75EA4" w:rsidRPr="00BB79CC" w:rsidRDefault="00B75EA4" w:rsidP="00B75EA4">
      <w:pPr>
        <w:spacing w:line="360" w:lineRule="auto"/>
        <w:ind w:firstLine="709"/>
        <w:jc w:val="both"/>
        <w:rPr>
          <w:b/>
          <w:u w:val="single"/>
        </w:rPr>
      </w:pPr>
      <w:r w:rsidRPr="00BB79CC">
        <w:rPr>
          <w:b/>
          <w:u w:val="single"/>
        </w:rPr>
        <w:t>Основные цели и задачи изучения музыки в основной школе: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rFonts w:eastAsia="Calibri"/>
          <w:b/>
          <w:bCs/>
        </w:rPr>
        <w:t xml:space="preserve">Цель программы по музыке  </w:t>
      </w:r>
      <w:r w:rsidRPr="00BB79CC">
        <w:rPr>
          <w:color w:val="000000"/>
        </w:rPr>
        <w:t xml:space="preserve">Е.Д.Критской и </w:t>
      </w:r>
      <w:proofErr w:type="spellStart"/>
      <w:r w:rsidRPr="00BB79CC">
        <w:rPr>
          <w:color w:val="000000"/>
        </w:rPr>
        <w:t>Г.П.Сергеевой</w:t>
      </w:r>
      <w:proofErr w:type="gramStart"/>
      <w:r w:rsidRPr="00BB79CC">
        <w:rPr>
          <w:color w:val="000000"/>
        </w:rPr>
        <w:t>.</w:t>
      </w:r>
      <w:r w:rsidRPr="00BB79CC">
        <w:rPr>
          <w:rFonts w:eastAsia="Calibri"/>
        </w:rPr>
        <w:t>в</w:t>
      </w:r>
      <w:proofErr w:type="spellEnd"/>
      <w:proofErr w:type="gramEnd"/>
      <w:r w:rsidRPr="00BB79CC">
        <w:rPr>
          <w:rFonts w:eastAsia="Calibri"/>
        </w:rPr>
        <w:t xml:space="preserve"> основной школе заключается </w:t>
      </w:r>
      <w:r w:rsidRPr="00BB79CC">
        <w:rPr>
          <w:rFonts w:eastAsia="Calibri"/>
          <w:b/>
          <w:bCs/>
          <w:iCs/>
        </w:rPr>
        <w:t xml:space="preserve">в духовно-нравственном воспитании школьников в процессе  приобщения к  музыкальной культуре как важнейшему компоненту гармонического формирования личности. </w:t>
      </w:r>
    </w:p>
    <w:p w:rsidR="00B75EA4" w:rsidRPr="00BB79CC" w:rsidRDefault="00B75EA4" w:rsidP="00B75EA4">
      <w:pPr>
        <w:autoSpaceDE w:val="0"/>
        <w:autoSpaceDN w:val="0"/>
        <w:adjustRightInd w:val="0"/>
        <w:rPr>
          <w:rFonts w:eastAsia="Calibri"/>
          <w:b/>
          <w:bCs/>
        </w:rPr>
      </w:pPr>
      <w:r w:rsidRPr="00BB79CC">
        <w:rPr>
          <w:rFonts w:eastAsia="Calibri"/>
        </w:rPr>
        <w:t xml:space="preserve">Создание условий для формирования ключевых компетенций учащихся в процессе приобщения к музыкальной культуре, формирование музыкальной культуры учащихся  6 класса как неотъемлемой части духовной </w:t>
      </w:r>
      <w:proofErr w:type="spellStart"/>
      <w:r w:rsidRPr="00BB79CC">
        <w:rPr>
          <w:rFonts w:eastAsia="Calibri"/>
        </w:rPr>
        <w:t>культурыв</w:t>
      </w:r>
      <w:proofErr w:type="spellEnd"/>
      <w:r w:rsidRPr="00BB79CC">
        <w:rPr>
          <w:rFonts w:eastAsia="Calibri"/>
        </w:rPr>
        <w:t xml:space="preserve"> процессе воспитания инициативного компетентного гражданина России, способного к творческой инновационной деятельности.</w:t>
      </w:r>
    </w:p>
    <w:p w:rsidR="00B75EA4" w:rsidRPr="00BB79CC" w:rsidRDefault="00B75EA4" w:rsidP="00B75EA4">
      <w:pPr>
        <w:autoSpaceDE w:val="0"/>
        <w:autoSpaceDN w:val="0"/>
        <w:adjustRightInd w:val="0"/>
        <w:rPr>
          <w:rFonts w:eastAsia="Calibri"/>
        </w:rPr>
      </w:pPr>
      <w:r w:rsidRPr="00BB79CC">
        <w:rPr>
          <w:rFonts w:eastAsia="Calibri"/>
          <w:b/>
          <w:bCs/>
        </w:rPr>
        <w:t>Задачи</w:t>
      </w:r>
      <w:r w:rsidRPr="00BB79CC">
        <w:rPr>
          <w:rFonts w:eastAsia="Calibri"/>
        </w:rPr>
        <w:t xml:space="preserve"> направлены на реализацию цели программы и состоят в следующем: </w:t>
      </w:r>
    </w:p>
    <w:p w:rsidR="00B75EA4" w:rsidRPr="00BB79CC" w:rsidRDefault="00B75EA4" w:rsidP="00B75EA4">
      <w:pPr>
        <w:numPr>
          <w:ilvl w:val="0"/>
          <w:numId w:val="2"/>
        </w:numPr>
        <w:spacing w:after="0" w:line="240" w:lineRule="auto"/>
        <w:ind w:left="0" w:firstLine="0"/>
        <w:rPr>
          <w:rFonts w:eastAsia="Calibri"/>
        </w:rPr>
      </w:pPr>
      <w:r w:rsidRPr="00BB79CC">
        <w:rPr>
          <w:rFonts w:eastAsia="Calibri"/>
        </w:rPr>
        <w:t xml:space="preserve">способствовать формированию </w:t>
      </w:r>
      <w:proofErr w:type="spellStart"/>
      <w:r w:rsidRPr="00BB79CC">
        <w:rPr>
          <w:rFonts w:eastAsia="Calibri"/>
        </w:rPr>
        <w:t>слушательской</w:t>
      </w:r>
      <w:proofErr w:type="spellEnd"/>
      <w:r w:rsidRPr="00BB79CC">
        <w:rPr>
          <w:rFonts w:eastAsia="Calibri"/>
        </w:rPr>
        <w:t xml:space="preserve"> культуры школьников на основе приобщения к вершинным достижениям музыкального искусства;</w:t>
      </w:r>
    </w:p>
    <w:p w:rsidR="00B75EA4" w:rsidRPr="00BB79CC" w:rsidRDefault="00B75EA4" w:rsidP="00B75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</w:rPr>
      </w:pPr>
      <w:r w:rsidRPr="00BB79CC">
        <w:rPr>
          <w:rFonts w:eastAsia="Calibri"/>
        </w:rPr>
        <w:t>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B75EA4" w:rsidRPr="00BB79CC" w:rsidRDefault="00B75EA4" w:rsidP="00B75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</w:rPr>
      </w:pPr>
      <w:r w:rsidRPr="00BB79CC">
        <w:rPr>
          <w:rFonts w:eastAsia="Calibri"/>
        </w:rPr>
        <w:t>научить школьников воспринимать музыку как неотъемлемую часть жизни каждого человека;</w:t>
      </w:r>
    </w:p>
    <w:p w:rsidR="00B75EA4" w:rsidRPr="00BB79CC" w:rsidRDefault="00B75EA4" w:rsidP="00B75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</w:rPr>
      </w:pPr>
      <w:r w:rsidRPr="00BB79CC">
        <w:rPr>
          <w:rFonts w:eastAsia="Calibri"/>
        </w:rPr>
        <w:t>развивать интерес к музыке через творческое самовыражение, проявляющееся в размышлениях о музыке, собственном творчестве;</w:t>
      </w:r>
    </w:p>
    <w:p w:rsidR="00B75EA4" w:rsidRPr="00BB79CC" w:rsidRDefault="00B75EA4" w:rsidP="00B75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</w:rPr>
      </w:pPr>
      <w:r w:rsidRPr="00BB79CC">
        <w:rPr>
          <w:rFonts w:eastAsia="Calibri"/>
        </w:rPr>
        <w:t>воспитывать эмоциональную отзывчивость к музыкальным явлениям, потребность в музыкальных переживаниях;</w:t>
      </w:r>
    </w:p>
    <w:p w:rsidR="00B75EA4" w:rsidRPr="00BB79CC" w:rsidRDefault="00B75EA4" w:rsidP="00B75EA4">
      <w:pPr>
        <w:numPr>
          <w:ilvl w:val="0"/>
          <w:numId w:val="2"/>
        </w:numPr>
        <w:spacing w:after="0" w:line="240" w:lineRule="auto"/>
        <w:ind w:left="0" w:firstLine="0"/>
        <w:rPr>
          <w:rFonts w:eastAsia="Calibri"/>
        </w:rPr>
      </w:pPr>
      <w:r w:rsidRPr="00BB79CC">
        <w:rPr>
          <w:rFonts w:eastAsia="Calibri"/>
        </w:rPr>
        <w:t>сформировать систему знаний, нацеленных на осмысленное обобщенное понимание характерных признаков музыкально–исторических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 формой в музыкальном искусстве.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b/>
          <w:bCs/>
          <w:color w:val="000000"/>
        </w:rPr>
        <w:t>Критерии </w:t>
      </w:r>
      <w:r w:rsidRPr="00BB79CC">
        <w:rPr>
          <w:color w:val="000000"/>
        </w:rPr>
        <w:t>уровня музыкального развития учащихся: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- насколько ярко и устойчиво проявляется у учащихся интерес к музыке, увлеченность ею, любовь к ней;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- умеют ли учащиеся размышлять о музыке, оценивать её эмоциональный характер и определять образное содержание;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-умеют ли учащиеся применять знания, полученные в процессе музыкальных занятий, по отношению к музыке, звучащей вокруг них;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- каков уровень исполнительской культуры.</w:t>
      </w:r>
    </w:p>
    <w:p w:rsidR="00B75EA4" w:rsidRPr="00BB79CC" w:rsidRDefault="00B75EA4" w:rsidP="00B75EA4">
      <w:pPr>
        <w:keepNext/>
        <w:keepLines/>
        <w:spacing w:before="200"/>
        <w:jc w:val="center"/>
        <w:outlineLvl w:val="1"/>
        <w:rPr>
          <w:rFonts w:eastAsia="Calibri"/>
          <w:b/>
          <w:bCs/>
        </w:rPr>
      </w:pPr>
      <w:r w:rsidRPr="00BB79CC">
        <w:rPr>
          <w:rFonts w:eastAsia="Calibri"/>
          <w:b/>
          <w:bCs/>
        </w:rPr>
        <w:lastRenderedPageBreak/>
        <w:t>Предметные   результаты</w:t>
      </w:r>
    </w:p>
    <w:p w:rsidR="00B75EA4" w:rsidRPr="00BB79CC" w:rsidRDefault="00B75EA4" w:rsidP="00B75EA4">
      <w:pPr>
        <w:keepNext/>
        <w:keepLines/>
        <w:numPr>
          <w:ilvl w:val="0"/>
          <w:numId w:val="3"/>
        </w:numPr>
        <w:spacing w:after="0" w:line="240" w:lineRule="auto"/>
        <w:ind w:left="284" w:hanging="284"/>
        <w:rPr>
          <w:rFonts w:eastAsia="Calibri"/>
        </w:rPr>
      </w:pPr>
      <w:r w:rsidRPr="00BB79CC">
        <w:rPr>
          <w:rFonts w:eastAsia="Calibri"/>
        </w:rPr>
        <w:t xml:space="preserve">Определять в прослушанном музыкальном произведении его главные выразительные </w:t>
      </w:r>
      <w:proofErr w:type="gramStart"/>
      <w:r w:rsidRPr="00BB79CC">
        <w:rPr>
          <w:rFonts w:eastAsia="Calibri"/>
        </w:rPr>
        <w:t>средства-ритм</w:t>
      </w:r>
      <w:proofErr w:type="gramEnd"/>
      <w:r w:rsidRPr="00BB79CC">
        <w:rPr>
          <w:rFonts w:eastAsia="Calibri"/>
        </w:rPr>
        <w:t>, мелодию, гармонию, полифонические приёмы, фактуру, тембр, динамику;</w:t>
      </w:r>
    </w:p>
    <w:p w:rsidR="00B75EA4" w:rsidRPr="00BB79CC" w:rsidRDefault="00B75EA4" w:rsidP="00B75EA4">
      <w:pPr>
        <w:keepNext/>
        <w:keepLines/>
        <w:numPr>
          <w:ilvl w:val="0"/>
          <w:numId w:val="3"/>
        </w:numPr>
        <w:spacing w:after="0" w:line="240" w:lineRule="auto"/>
        <w:ind w:left="284" w:hanging="284"/>
        <w:rPr>
          <w:rFonts w:eastAsia="Calibri"/>
        </w:rPr>
      </w:pPr>
      <w:r w:rsidRPr="00BB79CC">
        <w:rPr>
          <w:rFonts w:eastAsia="Calibri"/>
        </w:rPr>
        <w:t>Уметь отразить понимание художественного воздействия музыкальных сре</w:t>
      </w:r>
      <w:proofErr w:type="gramStart"/>
      <w:r w:rsidRPr="00BB79CC">
        <w:rPr>
          <w:rFonts w:eastAsia="Calibri"/>
        </w:rPr>
        <w:t>дств  в  р</w:t>
      </w:r>
      <w:proofErr w:type="gramEnd"/>
      <w:r w:rsidRPr="00BB79CC">
        <w:rPr>
          <w:rFonts w:eastAsia="Calibri"/>
        </w:rPr>
        <w:t>азмышлениях о музыке (устно и письменно);</w:t>
      </w:r>
    </w:p>
    <w:p w:rsidR="00B75EA4" w:rsidRPr="00BB79CC" w:rsidRDefault="00B75EA4" w:rsidP="00B75EA4">
      <w:pPr>
        <w:keepNext/>
        <w:keepLines/>
        <w:numPr>
          <w:ilvl w:val="0"/>
          <w:numId w:val="3"/>
        </w:numPr>
        <w:spacing w:after="0" w:line="240" w:lineRule="auto"/>
        <w:ind w:left="284" w:hanging="284"/>
        <w:rPr>
          <w:rFonts w:eastAsia="Calibri"/>
        </w:rPr>
      </w:pPr>
      <w:r w:rsidRPr="00BB79CC">
        <w:rPr>
          <w:rFonts w:eastAsia="Calibri"/>
        </w:rPr>
        <w:t xml:space="preserve">Проявлять навыки вокально-хоровой деятельности, исполнять одно одноголосное, двухголосное произведения с аккомпанементом, уметь исполнять более сложные ритмические рисунки (синкопы, ломбардский ритм, </w:t>
      </w:r>
      <w:proofErr w:type="spellStart"/>
      <w:r w:rsidRPr="00BB79CC">
        <w:rPr>
          <w:rFonts w:eastAsia="Calibri"/>
        </w:rPr>
        <w:t>остинатный</w:t>
      </w:r>
      <w:proofErr w:type="spellEnd"/>
      <w:r w:rsidRPr="00BB79CC">
        <w:rPr>
          <w:rFonts w:eastAsia="Calibri"/>
        </w:rPr>
        <w:t xml:space="preserve"> ритм).                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иметь представление о роли музыкального искусства в жизни общества и каждого отдельного человека;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воспринимать конкретные музыкальные произведения и различные события в мире музыки;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проявлять устойчивый интерес к музыке, художественным традициям своего народа; различным видам музыкально-творческой деятельности;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понимать интонационно-образную природу музыкального искусства и средства  художественной выразительности;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знать основные жанры музыкально-поэтического народного творчества, отечественного и зарубежного музыкального наследия;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рассуждать  о специфике музыки, особенностях музыкального языка, отдельных произведений и стилях музыкального искусства в целом;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применять специальную терминологию для классификации различных явлений музыкальной культуры;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постигать музыкальные и культурные традиции своего народа и разных народов мира;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расширять и обогащать опыт в разнообразных видах музыкально-творческой деятельности, включая информационно-коммуникационные технологии;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осваивать знание о музыке, овладевать практическими умениями и навыками реализации собственного творческого потенциала.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 xml:space="preserve">находить взаимодействие между музыкой и литературой, музыкой и изобразительным искусством на основе знаний, полученных из учебника для 5 класса,  и выражать их в размышлениях о музыке, подборе музыкальных стихотворений и создавать музыкальные рисунки; 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определять главные отличительные особенности музыкальных жанров – песни, романса, хоровой музыки, оперы, балета, а также музыкально – изобразительных жанров;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>знать имена композиторов – К.Дебюсси и М.Равеля, а также некоторых художественных особенностей музыкального импрессионизма;</w:t>
      </w:r>
    </w:p>
    <w:p w:rsidR="00B75EA4" w:rsidRPr="00BB79CC" w:rsidRDefault="00B75EA4" w:rsidP="00B75EA4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eastAsia="Calibri"/>
        </w:rPr>
      </w:pPr>
      <w:r w:rsidRPr="00BB79CC">
        <w:rPr>
          <w:rFonts w:eastAsia="Calibri"/>
        </w:rPr>
        <w:t xml:space="preserve">проявление навыки </w:t>
      </w:r>
      <w:proofErr w:type="spellStart"/>
      <w:r w:rsidRPr="00BB79CC">
        <w:rPr>
          <w:rFonts w:eastAsia="Calibri"/>
        </w:rPr>
        <w:t>вокально</w:t>
      </w:r>
      <w:proofErr w:type="spellEnd"/>
      <w:r w:rsidRPr="00BB79CC">
        <w:rPr>
          <w:rFonts w:eastAsia="Calibri"/>
        </w:rPr>
        <w:t xml:space="preserve">–хоровой деятельности: исполнять одноголосные произведения с </w:t>
      </w:r>
      <w:proofErr w:type="spellStart"/>
      <w:r w:rsidRPr="00BB79CC">
        <w:rPr>
          <w:rFonts w:eastAsia="Calibri"/>
        </w:rPr>
        <w:t>недублирующим</w:t>
      </w:r>
      <w:proofErr w:type="spellEnd"/>
      <w:r w:rsidRPr="00BB79CC">
        <w:rPr>
          <w:rFonts w:eastAsia="Calibri"/>
        </w:rPr>
        <w:t xml:space="preserve"> вокальную партию аккомпанементом, </w:t>
      </w:r>
      <w:proofErr w:type="spellStart"/>
      <w:proofErr w:type="gramStart"/>
      <w:r w:rsidRPr="00BB79CC">
        <w:rPr>
          <w:rFonts w:eastAsia="Calibri"/>
        </w:rPr>
        <w:t>пть</w:t>
      </w:r>
      <w:proofErr w:type="spellEnd"/>
      <w:proofErr w:type="gramEnd"/>
      <w:r w:rsidRPr="00BB79CC">
        <w:rPr>
          <w:rFonts w:eastAsia="Calibri"/>
        </w:rPr>
        <w:t xml:space="preserve"> а </w:t>
      </w:r>
      <w:proofErr w:type="spellStart"/>
      <w:r w:rsidRPr="00BB79CC">
        <w:rPr>
          <w:rFonts w:eastAsia="Calibri"/>
          <w:lang w:val="en-US"/>
        </w:rPr>
        <w:t>capella</w:t>
      </w:r>
      <w:proofErr w:type="spellEnd"/>
      <w:r w:rsidRPr="00BB79CC">
        <w:rPr>
          <w:rFonts w:eastAsia="Calibri"/>
        </w:rPr>
        <w:t xml:space="preserve"> в унисон, правильно распределять дыхание в длинной фразе, использовать цепное дыхание.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Обучение музыкальному искусству в 6 классе основной школы должно обеспечить учащимся возможность: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иметь представление о приёмах взаимодействия и развития образов музыкальных сочинений;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знать имена выдающихся русских и зарубежных композиторов, приводить примеры их произведений;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уметь по характерным признакам определять принадлежность музыкальных произведений к соответствующему жанру и стилю (музыка классическая, народная, религиозная, современная);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lastRenderedPageBreak/>
        <w:t xml:space="preserve">владеть навыками </w:t>
      </w:r>
      <w:proofErr w:type="spellStart"/>
      <w:r w:rsidRPr="00BB79CC">
        <w:rPr>
          <w:color w:val="000000"/>
        </w:rPr>
        <w:t>музицирования</w:t>
      </w:r>
      <w:proofErr w:type="spellEnd"/>
      <w:r w:rsidRPr="00BB79CC">
        <w:rPr>
          <w:color w:val="000000"/>
        </w:rPr>
        <w:t>: исполнение песен (народных, классического репертуара, современных авторов), напевание запомнившихся мелодий знакомых музыкальных сочинений;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раскрывать образный строй музыкальных произведений на основе взаимодействия различных видов искусства;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развивать навыки исследовательской художественно-эстетической деятельности (выполнение индивидуальных и коллективных проектов);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совершенствовать умения и навыки самообразования.</w:t>
      </w:r>
    </w:p>
    <w:p w:rsidR="00B75EA4" w:rsidRPr="00BB79CC" w:rsidRDefault="00B75EA4" w:rsidP="00B75EA4">
      <w:pPr>
        <w:rPr>
          <w:color w:val="000000"/>
        </w:rPr>
      </w:pPr>
      <w:r w:rsidRPr="00BB79CC">
        <w:rPr>
          <w:color w:val="000000"/>
        </w:rPr>
        <w:t>Обучение музыкальному искусству в 6 классе должно вывести учащихся на стандартный уровень знаний, умений и навыков.</w:t>
      </w:r>
    </w:p>
    <w:p w:rsidR="00B75EA4" w:rsidRPr="00BB79CC" w:rsidRDefault="00B75EA4" w:rsidP="00B75EA4">
      <w:pPr>
        <w:keepNext/>
        <w:keepLines/>
        <w:jc w:val="center"/>
        <w:outlineLvl w:val="1"/>
        <w:rPr>
          <w:rFonts w:eastAsia="Calibri"/>
        </w:rPr>
      </w:pPr>
      <w:r w:rsidRPr="00BB79CC">
        <w:rPr>
          <w:rFonts w:eastAsia="Calibri"/>
          <w:b/>
          <w:bCs/>
        </w:rPr>
        <w:t>МЕСТО ПРЕДМЕТА В УЧЕБНОМ  ПЛАНЕ</w:t>
      </w:r>
    </w:p>
    <w:p w:rsidR="00B75EA4" w:rsidRPr="00BB79CC" w:rsidRDefault="00B75EA4" w:rsidP="00B75EA4">
      <w:pPr>
        <w:rPr>
          <w:rFonts w:eastAsia="Calibri"/>
        </w:rPr>
      </w:pPr>
      <w:r w:rsidRPr="00BB79CC">
        <w:rPr>
          <w:rFonts w:eastAsia="Calibri"/>
        </w:rPr>
        <w:t xml:space="preserve">Настоящая программа  </w:t>
      </w:r>
      <w:r w:rsidRPr="00BB79CC">
        <w:rPr>
          <w:rFonts w:eastAsia="Calibri"/>
          <w:b/>
          <w:bCs/>
        </w:rPr>
        <w:t>«Музыка 6 класс »</w:t>
      </w:r>
      <w:proofErr w:type="gramStart"/>
      <w:r w:rsidRPr="00BB79CC">
        <w:rPr>
          <w:rFonts w:eastAsia="Calibri"/>
        </w:rPr>
        <w:t xml:space="preserve"> ,</w:t>
      </w:r>
      <w:proofErr w:type="gramEnd"/>
      <w:r w:rsidRPr="00BB79CC">
        <w:rPr>
          <w:rFonts w:eastAsia="Calibri"/>
        </w:rPr>
        <w:t xml:space="preserve"> предусматривает  </w:t>
      </w:r>
      <w:r w:rsidRPr="00BB79CC">
        <w:rPr>
          <w:rFonts w:eastAsia="Calibri"/>
          <w:bCs/>
        </w:rPr>
        <w:t>35 часов в год (1час в неделю)</w:t>
      </w:r>
      <w:r w:rsidRPr="00BB79CC">
        <w:rPr>
          <w:rFonts w:eastAsia="Calibri"/>
        </w:rPr>
        <w:t xml:space="preserve">. Урок музыки поддерживается разными формами внеурочной музыкальной деятельности школьников: </w:t>
      </w:r>
    </w:p>
    <w:p w:rsidR="00B75EA4" w:rsidRPr="00BB79CC" w:rsidRDefault="00B75EA4" w:rsidP="00B75EA4">
      <w:pPr>
        <w:numPr>
          <w:ilvl w:val="0"/>
          <w:numId w:val="1"/>
        </w:numPr>
        <w:spacing w:after="0" w:line="240" w:lineRule="auto"/>
        <w:ind w:left="0" w:firstLine="0"/>
        <w:rPr>
          <w:rFonts w:eastAsia="Calibri"/>
        </w:rPr>
      </w:pPr>
      <w:r w:rsidRPr="00BB79CC">
        <w:rPr>
          <w:rFonts w:eastAsia="Calibri"/>
        </w:rPr>
        <w:t>вне школы – посещением концертов, спектаклей, экскурсиями в музеи, на выставки;</w:t>
      </w:r>
    </w:p>
    <w:p w:rsidR="00B75EA4" w:rsidRPr="00BB79CC" w:rsidRDefault="00B75EA4" w:rsidP="00B75EA4">
      <w:pPr>
        <w:numPr>
          <w:ilvl w:val="0"/>
          <w:numId w:val="1"/>
        </w:numPr>
        <w:spacing w:after="0" w:line="240" w:lineRule="auto"/>
        <w:ind w:left="0" w:firstLine="0"/>
        <w:rPr>
          <w:rFonts w:eastAsia="Calibri"/>
        </w:rPr>
      </w:pPr>
      <w:r w:rsidRPr="00BB79CC">
        <w:rPr>
          <w:rFonts w:eastAsia="Calibri"/>
        </w:rPr>
        <w:t xml:space="preserve">в школе – кружками (например, сольного и хорового пения, инструментального </w:t>
      </w:r>
      <w:proofErr w:type="spellStart"/>
      <w:r w:rsidRPr="00BB79CC">
        <w:rPr>
          <w:rFonts w:eastAsia="Calibri"/>
        </w:rPr>
        <w:t>музицирования</w:t>
      </w:r>
      <w:proofErr w:type="spellEnd"/>
      <w:r w:rsidRPr="00BB79CC">
        <w:rPr>
          <w:rFonts w:eastAsia="Calibri"/>
        </w:rPr>
        <w:t>, электронного музыкального творчества), студиями (музыкально-театральной);</w:t>
      </w:r>
    </w:p>
    <w:p w:rsidR="00B75EA4" w:rsidRPr="00BB79CC" w:rsidRDefault="00B75EA4" w:rsidP="00B75EA4">
      <w:pPr>
        <w:numPr>
          <w:ilvl w:val="0"/>
          <w:numId w:val="1"/>
        </w:numPr>
        <w:spacing w:after="0" w:line="240" w:lineRule="auto"/>
        <w:ind w:left="0" w:firstLine="0"/>
        <w:rPr>
          <w:rFonts w:eastAsia="Calibri"/>
        </w:rPr>
      </w:pPr>
      <w:r w:rsidRPr="00BB79CC">
        <w:rPr>
          <w:rFonts w:eastAsia="Calibri"/>
        </w:rPr>
        <w:t xml:space="preserve">другими творческими объединениями учащихся. Их работа создаёт благоприятную среду для творческого самовыражения ребенка, расширяет границы его познавательной активности, общения со сверстниками, учителями, родителями. </w:t>
      </w:r>
    </w:p>
    <w:p w:rsidR="00B75EA4" w:rsidRPr="00214BB0" w:rsidRDefault="00B75EA4" w:rsidP="00B75EA4">
      <w:pPr>
        <w:rPr>
          <w:b/>
          <w:sz w:val="24"/>
          <w:szCs w:val="24"/>
        </w:rPr>
      </w:pPr>
    </w:p>
    <w:p w:rsidR="00DB7105" w:rsidRDefault="00DB7105"/>
    <w:sectPr w:rsidR="00DB7105" w:rsidSect="00DB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511968D3"/>
    <w:multiLevelType w:val="hybridMultilevel"/>
    <w:tmpl w:val="E7821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B7193"/>
    <w:multiLevelType w:val="hybridMultilevel"/>
    <w:tmpl w:val="A7669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62DF5"/>
    <w:multiLevelType w:val="hybridMultilevel"/>
    <w:tmpl w:val="162E6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75EA4"/>
    <w:rsid w:val="00B75EA4"/>
    <w:rsid w:val="00DB7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A4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2021-10-31T14:21:00Z</dcterms:created>
  <dcterms:modified xsi:type="dcterms:W3CDTF">2021-10-31T14:23:00Z</dcterms:modified>
</cp:coreProperties>
</file>